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C3D8FE" w14:textId="675AEEE6" w:rsidR="003E3E3A" w:rsidRDefault="00935240" w:rsidP="00FF27DD">
      <w:pPr>
        <w:pStyle w:val="NCCC"/>
      </w:pPr>
      <w:r>
        <w:rPr>
          <w:noProof/>
        </w:rPr>
        <w:drawing>
          <wp:anchor distT="0" distB="0" distL="114300" distR="114300" simplePos="0" relativeHeight="251659264" behindDoc="0" locked="1" layoutInCell="1" allowOverlap="1" wp14:anchorId="00A2B6B1" wp14:editId="7D47560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847088" cy="713232"/>
            <wp:effectExtent l="0" t="0" r="1270" b="0"/>
            <wp:wrapNone/>
            <wp:docPr id="1" name="Picture 1" descr="C:\Users\pdaboll\AppData\Local\Microsoft\Windows\INetCache\Content.Outlook\8BPTGTBL\SUNY-Niagara-Logo_OnLight_SmoothSwash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daboll\AppData\Local\Microsoft\Windows\INetCache\Content.Outlook\8BPTGTBL\SUNY-Niagara-Logo_OnLight_SmoothSwash_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088" cy="713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2F83">
        <w:t>SUNY NIAGARA</w:t>
      </w:r>
    </w:p>
    <w:p w14:paraId="268BEC2F" w14:textId="77777777" w:rsidR="00935240" w:rsidRPr="00FF27DD" w:rsidRDefault="00935240" w:rsidP="00FF27DD">
      <w:pPr>
        <w:pStyle w:val="NCCC"/>
      </w:pPr>
    </w:p>
    <w:p w14:paraId="51C28ABD" w14:textId="3D7966A8" w:rsidR="00E15E6E" w:rsidRPr="00E15E6E" w:rsidRDefault="000C25E9" w:rsidP="00935240">
      <w:pPr>
        <w:pStyle w:val="ProgramName"/>
        <w:spacing w:before="0" w:after="0"/>
      </w:pPr>
      <w:r>
        <w:t>Electronics Technology</w:t>
      </w:r>
      <w:r w:rsidR="009E5D83" w:rsidRPr="009E5D83">
        <w:t xml:space="preserve">, </w:t>
      </w:r>
      <w:r w:rsidR="00904FCC">
        <w:t>A.</w:t>
      </w:r>
      <w:r w:rsidR="009E5D83" w:rsidRPr="009E5D83">
        <w:t>A.S</w:t>
      </w:r>
      <w:r w:rsidR="00E15E6E">
        <w:t>.</w:t>
      </w:r>
      <w:r w:rsidR="00BC36FA">
        <w:br/>
      </w:r>
    </w:p>
    <w:p w14:paraId="7C918181" w14:textId="0A9A9AAB" w:rsidR="001552F0" w:rsidRDefault="001552F0" w:rsidP="009E5D83">
      <w:pPr>
        <w:rPr>
          <w:rFonts w:ascii="Helvetica" w:hAnsi="Helvetica"/>
          <w:b/>
          <w:color w:val="004A79"/>
          <w:szCs w:val="28"/>
        </w:rPr>
        <w:sectPr w:rsidR="001552F0" w:rsidSect="00591D20">
          <w:footerReference w:type="default" r:id="rId9"/>
          <w:type w:val="continuous"/>
          <w:pgSz w:w="12240" w:h="15840"/>
          <w:pgMar w:top="907" w:right="907" w:bottom="907" w:left="907" w:header="720" w:footer="720" w:gutter="0"/>
          <w:cols w:space="720"/>
          <w:docGrid w:linePitch="360"/>
        </w:sectPr>
      </w:pPr>
    </w:p>
    <w:p w14:paraId="75221D9B" w14:textId="77777777" w:rsidR="009E5D83" w:rsidRDefault="009E5D83" w:rsidP="00F14ACB">
      <w:pPr>
        <w:pStyle w:val="Headline"/>
      </w:pPr>
      <w:r w:rsidRPr="009E5D83">
        <w:t>Overview</w:t>
      </w:r>
    </w:p>
    <w:p w14:paraId="3E5474B4" w14:textId="77777777" w:rsidR="00D050B7" w:rsidRDefault="00D050B7" w:rsidP="00D050B7">
      <w:pPr>
        <w:rPr>
          <w:rFonts w:ascii="Calibri" w:eastAsia="Times New Roman" w:hAnsi="Calibri"/>
          <w:color w:val="000000"/>
        </w:rPr>
      </w:pPr>
      <w:r>
        <w:rPr>
          <w:rFonts w:eastAsia="Times New Roman"/>
          <w:color w:val="000000"/>
        </w:rPr>
        <w:t>The Electronics Technology AAS program at SUNY Niagara prepares students for a variety of careers utilizing electronics expertise, including mechanical repair and maintenance, biomedical engineering, industrial automation and robotics, avionics, aeronautics, and telecommunications. </w:t>
      </w:r>
    </w:p>
    <w:p w14:paraId="21A41AA3" w14:textId="248FDE6B" w:rsidR="00E31981" w:rsidRPr="008378FB" w:rsidRDefault="00E31981" w:rsidP="002F3330">
      <w:pPr>
        <w:rPr>
          <w:i/>
          <w:color w:val="A8D08D" w:themeColor="accent6" w:themeTint="99"/>
        </w:rPr>
      </w:pPr>
      <w:r w:rsidRPr="008378FB">
        <w:rPr>
          <w:i/>
          <w:color w:val="A8D08D" w:themeColor="accent6" w:themeTint="99"/>
        </w:rPr>
        <w:t>.</w:t>
      </w:r>
    </w:p>
    <w:p w14:paraId="1ED7703A" w14:textId="77777777" w:rsidR="009E5D83" w:rsidRDefault="009E5D83" w:rsidP="00FF2CC6">
      <w:pPr>
        <w:pStyle w:val="Headline"/>
      </w:pPr>
      <w:r>
        <w:t>Careers</w:t>
      </w:r>
    </w:p>
    <w:p w14:paraId="2CD25750" w14:textId="77777777" w:rsidR="00D050B7" w:rsidRDefault="00D050B7" w:rsidP="00D050B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/>
          <w:color w:val="000000"/>
        </w:rPr>
      </w:pPr>
      <w:r>
        <w:rPr>
          <w:rFonts w:eastAsia="Times New Roman"/>
          <w:color w:val="000000"/>
        </w:rPr>
        <w:t>Electronics Technician</w:t>
      </w:r>
    </w:p>
    <w:p w14:paraId="1C6C73C7" w14:textId="77777777" w:rsidR="00D050B7" w:rsidRDefault="00D050B7" w:rsidP="00D050B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Electrical Control Technician</w:t>
      </w:r>
    </w:p>
    <w:p w14:paraId="07A2595C" w14:textId="77777777" w:rsidR="00D050B7" w:rsidRDefault="00D050B7" w:rsidP="00D050B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Electrical Technician</w:t>
      </w:r>
    </w:p>
    <w:p w14:paraId="7A4ADD82" w14:textId="77777777" w:rsidR="00D050B7" w:rsidRDefault="00D050B7" w:rsidP="00D050B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Electronic Repair Technician</w:t>
      </w:r>
    </w:p>
    <w:p w14:paraId="2520C22F" w14:textId="77777777" w:rsidR="00D050B7" w:rsidRDefault="00D050B7" w:rsidP="00D050B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Biomedical Equipment Technician</w:t>
      </w:r>
    </w:p>
    <w:p w14:paraId="74C64596" w14:textId="77777777" w:rsidR="00D050B7" w:rsidRDefault="00D050B7" w:rsidP="00D050B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Testing Technician</w:t>
      </w:r>
    </w:p>
    <w:p w14:paraId="75687464" w14:textId="77777777" w:rsidR="00D050B7" w:rsidRDefault="00D050B7" w:rsidP="00D050B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Quality Control Technician</w:t>
      </w:r>
    </w:p>
    <w:p w14:paraId="4346058E" w14:textId="77777777" w:rsidR="00D050B7" w:rsidRDefault="00D050B7" w:rsidP="00D050B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Electronics Assembler</w:t>
      </w:r>
    </w:p>
    <w:p w14:paraId="5ABA99A4" w14:textId="77777777" w:rsidR="00AE5103" w:rsidRDefault="00AE5103" w:rsidP="00D7778F">
      <w:pPr>
        <w:rPr>
          <w:color w:val="000000" w:themeColor="text1"/>
        </w:rPr>
      </w:pPr>
    </w:p>
    <w:p w14:paraId="30AEBA62" w14:textId="77777777" w:rsidR="009E5D83" w:rsidRPr="009E5D83" w:rsidRDefault="009E5D83" w:rsidP="00FF2CC6">
      <w:pPr>
        <w:pStyle w:val="Headline"/>
        <w:rPr>
          <w:rFonts w:ascii="Helvetica" w:hAnsi="Helvetica"/>
          <w:b w:val="0"/>
        </w:rPr>
      </w:pPr>
      <w:r>
        <w:t>Contact</w:t>
      </w:r>
    </w:p>
    <w:p w14:paraId="4801CFA1" w14:textId="77777777" w:rsidR="00D050B7" w:rsidRPr="00F977C4" w:rsidRDefault="00D050B7" w:rsidP="00D050B7">
      <w:pPr>
        <w:rPr>
          <w:b/>
        </w:rPr>
      </w:pPr>
      <w:r w:rsidRPr="00C5771E">
        <w:rPr>
          <w:b/>
        </w:rPr>
        <w:t>Program Coordinator</w:t>
      </w:r>
    </w:p>
    <w:p w14:paraId="0887411D" w14:textId="28D747AC" w:rsidR="00D050B7" w:rsidRDefault="006519D3" w:rsidP="00D050B7">
      <w:r>
        <w:t>Demetrius Sarigiannis716-614-5989</w:t>
      </w:r>
      <w:bookmarkStart w:id="0" w:name="_GoBack"/>
      <w:bookmarkEnd w:id="0"/>
    </w:p>
    <w:p w14:paraId="47D99F0C" w14:textId="0503558A" w:rsidR="00D050B7" w:rsidRDefault="006519D3" w:rsidP="00D050B7">
      <w:pPr>
        <w:spacing w:line="240" w:lineRule="auto"/>
        <w:rPr>
          <w:rFonts w:ascii="Times New Roman" w:hAnsi="Times New Roman"/>
        </w:rPr>
      </w:pPr>
      <w:r>
        <w:fldChar w:fldCharType="begin"/>
      </w:r>
      <w:r>
        <w:instrText xml:space="preserve"> HYPERLINK "mailto:</w:instrText>
      </w:r>
      <w:r w:rsidRPr="006519D3">
        <w:instrText>dsarigiannis@niagaracc.suny.edu</w:instrText>
      </w:r>
      <w:r>
        <w:instrText xml:space="preserve">" </w:instrText>
      </w:r>
      <w:r>
        <w:fldChar w:fldCharType="separate"/>
      </w:r>
      <w:r w:rsidRPr="00323125">
        <w:rPr>
          <w:rStyle w:val="Hyperlink"/>
        </w:rPr>
        <w:t>dsarigiannis@niagaracc.suny.edu</w:t>
      </w:r>
      <w:r>
        <w:fldChar w:fldCharType="end"/>
      </w:r>
      <w:r w:rsidR="00D050B7">
        <w:t xml:space="preserve"> </w:t>
      </w:r>
      <w:r w:rsidR="00D050B7">
        <w:rPr>
          <w:rFonts w:ascii="Times New Roman" w:hAnsi="Times New Roman"/>
        </w:rPr>
        <w:t xml:space="preserve"> </w:t>
      </w:r>
    </w:p>
    <w:p w14:paraId="78F0C6A6" w14:textId="77777777" w:rsidR="00D050B7" w:rsidRDefault="00D050B7" w:rsidP="00917FB7">
      <w:pPr>
        <w:rPr>
          <w:b/>
        </w:rPr>
      </w:pPr>
    </w:p>
    <w:p w14:paraId="3544C356" w14:textId="39B1E6D2" w:rsidR="00917FB7" w:rsidRDefault="00917FB7" w:rsidP="00917FB7">
      <w:pPr>
        <w:rPr>
          <w:b/>
        </w:rPr>
      </w:pPr>
      <w:r>
        <w:rPr>
          <w:b/>
        </w:rPr>
        <w:t>Division</w:t>
      </w:r>
    </w:p>
    <w:p w14:paraId="18F5D648" w14:textId="77777777" w:rsidR="00C669E5" w:rsidRDefault="00917FB7" w:rsidP="00917FB7">
      <w:r>
        <w:t>Business &amp; STEM</w:t>
      </w:r>
    </w:p>
    <w:p w14:paraId="56919C26" w14:textId="13BB37EA" w:rsidR="00917FB7" w:rsidRDefault="00917FB7" w:rsidP="00917FB7">
      <w:r>
        <w:t>716-614-6410</w:t>
      </w:r>
    </w:p>
    <w:p w14:paraId="484BC20B" w14:textId="1D6009F2" w:rsidR="001F0A07" w:rsidRDefault="001F0A07" w:rsidP="00C5771E"/>
    <w:p w14:paraId="736FA263" w14:textId="77777777" w:rsidR="001F0A07" w:rsidRDefault="001F0A07" w:rsidP="001F0A07">
      <w:pPr>
        <w:rPr>
          <w:i/>
        </w:rPr>
      </w:pPr>
      <w:r>
        <w:rPr>
          <w:i/>
        </w:rPr>
        <w:t xml:space="preserve">Visit </w:t>
      </w:r>
      <w:r w:rsidRPr="00466841">
        <w:rPr>
          <w:i/>
        </w:rPr>
        <w:t xml:space="preserve">full catalog for specific course </w:t>
      </w:r>
    </w:p>
    <w:p w14:paraId="64484001" w14:textId="77777777" w:rsidR="00F3795D" w:rsidRDefault="001F0A07" w:rsidP="00F3795D">
      <w:pPr>
        <w:rPr>
          <w:i/>
        </w:rPr>
      </w:pPr>
      <w:proofErr w:type="gramStart"/>
      <w:r w:rsidRPr="00466841">
        <w:rPr>
          <w:i/>
        </w:rPr>
        <w:t>offerings</w:t>
      </w:r>
      <w:proofErr w:type="gramEnd"/>
      <w:r w:rsidRPr="00466841">
        <w:rPr>
          <w:i/>
        </w:rPr>
        <w:t xml:space="preserve"> for each semester</w:t>
      </w:r>
      <w:r>
        <w:rPr>
          <w:i/>
        </w:rPr>
        <w:t>:</w:t>
      </w:r>
    </w:p>
    <w:p w14:paraId="07D6A6E4" w14:textId="1600311C" w:rsidR="00D56F10" w:rsidRPr="002B5E42" w:rsidRDefault="006519D3" w:rsidP="002B5E42">
      <w:pPr>
        <w:pStyle w:val="Headline"/>
      </w:pPr>
      <w:hyperlink r:id="rId10" w:history="1">
        <w:r w:rsidR="009568DB" w:rsidRPr="009568DB">
          <w:rPr>
            <w:rStyle w:val="Hyperlink"/>
            <w:b w:val="0"/>
            <w:sz w:val="20"/>
            <w:szCs w:val="24"/>
          </w:rPr>
          <w:t>https://sunyniagara.edu/courses/electronics-technology-a-a-s/</w:t>
        </w:r>
      </w:hyperlink>
      <w:r w:rsidR="0078574F" w:rsidRPr="002B5E42">
        <w:br w:type="column"/>
      </w:r>
      <w:r w:rsidR="00D56F10" w:rsidRPr="002B5E42">
        <w:t>Program Requirements</w:t>
      </w:r>
    </w:p>
    <w:p w14:paraId="692109E7" w14:textId="77777777" w:rsidR="00D7778F" w:rsidRPr="003B584C" w:rsidRDefault="00D56F10" w:rsidP="008F4201">
      <w:pPr>
        <w:pStyle w:val="Semesters"/>
      </w:pPr>
      <w:r w:rsidRPr="0035577F">
        <w:t>First Semester</w:t>
      </w:r>
      <w:r w:rsidR="009F7B76">
        <w:tab/>
      </w:r>
      <w:r w:rsidR="009F7B76">
        <w:tab/>
      </w:r>
      <w:r w:rsidR="009F7B76" w:rsidRPr="009F7B76">
        <w:rPr>
          <w:color w:val="000000" w:themeColor="text1"/>
        </w:rPr>
        <w:t>Credits</w:t>
      </w:r>
    </w:p>
    <w:p w14:paraId="2EBA4C6A" w14:textId="1EF106A0" w:rsidR="005D5DA6" w:rsidRDefault="005D5DA6" w:rsidP="005D5DA6">
      <w:pPr>
        <w:pStyle w:val="Courses"/>
      </w:pPr>
      <w:r w:rsidRPr="005D5DA6">
        <w:t>E</w:t>
      </w:r>
      <w:r w:rsidR="000C25E9">
        <w:t>LT 110/L – Principles of Electricity w/Lab</w:t>
      </w:r>
      <w:r w:rsidR="00E2234E">
        <w:tab/>
      </w:r>
      <w:r w:rsidR="000C25E9">
        <w:t>4</w:t>
      </w:r>
    </w:p>
    <w:p w14:paraId="69CEB0D0" w14:textId="502FF866" w:rsidR="00E2234E" w:rsidRDefault="000C25E9" w:rsidP="005D5DA6">
      <w:pPr>
        <w:pStyle w:val="Courses"/>
      </w:pPr>
      <w:r>
        <w:t>ELT</w:t>
      </w:r>
      <w:r w:rsidR="005D5DA6" w:rsidRPr="005D5DA6">
        <w:t xml:space="preserve"> </w:t>
      </w:r>
      <w:r>
        <w:t>115/L – Electronic Principles I</w:t>
      </w:r>
      <w:r w:rsidR="005D5DA6" w:rsidRPr="005D5DA6">
        <w:t xml:space="preserve"> </w:t>
      </w:r>
      <w:r>
        <w:t>w/Lab</w:t>
      </w:r>
      <w:r>
        <w:tab/>
        <w:t>3</w:t>
      </w:r>
    </w:p>
    <w:p w14:paraId="226A72D5" w14:textId="2F66E7FB" w:rsidR="005D5DA6" w:rsidRPr="005D5DA6" w:rsidRDefault="000C25E9" w:rsidP="005D5DA6">
      <w:pPr>
        <w:pStyle w:val="Courses"/>
      </w:pPr>
      <w:r>
        <w:t>ENG 101 – Writing I</w:t>
      </w:r>
      <w:r w:rsidR="00E2234E">
        <w:tab/>
      </w:r>
      <w:r>
        <w:t>3</w:t>
      </w:r>
    </w:p>
    <w:p w14:paraId="68C410B8" w14:textId="27EB6272" w:rsidR="005D5DA6" w:rsidRPr="005D5DA6" w:rsidRDefault="005D5DA6" w:rsidP="005D5DA6">
      <w:pPr>
        <w:pStyle w:val="Courses"/>
      </w:pPr>
      <w:r w:rsidRPr="005D5DA6">
        <w:t>M</w:t>
      </w:r>
      <w:r w:rsidR="000C25E9">
        <w:t>A</w:t>
      </w:r>
      <w:r w:rsidRPr="005D5DA6">
        <w:t>T 1</w:t>
      </w:r>
      <w:r w:rsidR="000C25E9">
        <w:t>11 – Advanced Algebra &amp; Trigonometry</w:t>
      </w:r>
      <w:r w:rsidR="00E2234E">
        <w:tab/>
      </w:r>
      <w:r w:rsidR="000C25E9">
        <w:t>4</w:t>
      </w:r>
    </w:p>
    <w:p w14:paraId="23274CE0" w14:textId="5C979F91" w:rsidR="005D5DA6" w:rsidRPr="005D5DA6" w:rsidRDefault="000C25E9" w:rsidP="005D5DA6">
      <w:pPr>
        <w:pStyle w:val="Courses"/>
      </w:pPr>
      <w:r>
        <w:t>MET</w:t>
      </w:r>
      <w:r w:rsidR="005D5DA6" w:rsidRPr="005D5DA6">
        <w:t xml:space="preserve"> 110 </w:t>
      </w:r>
      <w:r>
        <w:t>–</w:t>
      </w:r>
      <w:r w:rsidR="005D5DA6" w:rsidRPr="005D5DA6">
        <w:t xml:space="preserve"> </w:t>
      </w:r>
      <w:r>
        <w:t>Engineering Drawing I</w:t>
      </w:r>
      <w:r>
        <w:tab/>
        <w:t>2</w:t>
      </w:r>
    </w:p>
    <w:p w14:paraId="7430DC13" w14:textId="50C7FC4F" w:rsidR="0063382F" w:rsidRPr="007D7BB4" w:rsidRDefault="0063382F" w:rsidP="005D5DA6">
      <w:pPr>
        <w:pStyle w:val="Total"/>
      </w:pPr>
      <w:r w:rsidRPr="007D7BB4">
        <w:t xml:space="preserve">Total Credit Hours: </w:t>
      </w:r>
      <w:r w:rsidR="00F56E92" w:rsidRPr="007D7BB4">
        <w:tab/>
      </w:r>
      <w:r w:rsidRPr="007D7BB4">
        <w:t>16</w:t>
      </w:r>
      <w:r w:rsidR="00CD6670">
        <w:t xml:space="preserve"> Cr.</w:t>
      </w:r>
    </w:p>
    <w:p w14:paraId="1177CB1A" w14:textId="77777777" w:rsidR="00D7778F" w:rsidRDefault="00D7778F" w:rsidP="00695195">
      <w:pPr>
        <w:pStyle w:val="Semesters"/>
      </w:pPr>
    </w:p>
    <w:p w14:paraId="3BB76436" w14:textId="77777777" w:rsidR="00D7778F" w:rsidRPr="00695195" w:rsidRDefault="00D7778F" w:rsidP="00695195">
      <w:pPr>
        <w:pStyle w:val="Semesters"/>
      </w:pPr>
      <w:r w:rsidRPr="00695195">
        <w:t xml:space="preserve">Second Semester     </w:t>
      </w:r>
    </w:p>
    <w:p w14:paraId="2BBE2988" w14:textId="0E01D75E" w:rsidR="00FD5905" w:rsidRDefault="00FD5905" w:rsidP="00FD5905">
      <w:pPr>
        <w:pStyle w:val="Courses"/>
      </w:pPr>
      <w:r w:rsidRPr="00FD5905">
        <w:t>ELT 11</w:t>
      </w:r>
      <w:r w:rsidR="000C25E9">
        <w:t>2</w:t>
      </w:r>
      <w:r w:rsidR="008D2E91">
        <w:t>/L</w:t>
      </w:r>
      <w:r w:rsidRPr="00FD5905">
        <w:t xml:space="preserve"> - Principles of Electricity</w:t>
      </w:r>
      <w:r w:rsidR="00D76EC6">
        <w:t xml:space="preserve"> II</w:t>
      </w:r>
      <w:r w:rsidRPr="00FD5905">
        <w:t xml:space="preserve"> </w:t>
      </w:r>
      <w:r w:rsidR="008D2E91">
        <w:t>w/ Lab</w:t>
      </w:r>
      <w:r w:rsidR="008D2E91">
        <w:tab/>
      </w:r>
      <w:r w:rsidR="00D76EC6">
        <w:t>3</w:t>
      </w:r>
    </w:p>
    <w:p w14:paraId="77AFF7BA" w14:textId="36D5E652" w:rsidR="00D76EC6" w:rsidRDefault="00D76EC6" w:rsidP="00FD5905">
      <w:pPr>
        <w:pStyle w:val="Courses"/>
      </w:pPr>
      <w:r>
        <w:t>ELT 132/L – Digital Systems I w/Lab</w:t>
      </w:r>
      <w:r>
        <w:tab/>
        <w:t>3</w:t>
      </w:r>
    </w:p>
    <w:p w14:paraId="474AF43D" w14:textId="40B304BE" w:rsidR="00D76EC6" w:rsidRDefault="00D76EC6" w:rsidP="00FD5905">
      <w:pPr>
        <w:pStyle w:val="Courses"/>
      </w:pPr>
      <w:r>
        <w:t>ELT 216/L – Electronics Principles II/Lab</w:t>
      </w:r>
      <w:r>
        <w:tab/>
        <w:t>3</w:t>
      </w:r>
    </w:p>
    <w:p w14:paraId="2EC9BD0C" w14:textId="58801016" w:rsidR="00D76EC6" w:rsidRDefault="00D76EC6" w:rsidP="00FD5905">
      <w:pPr>
        <w:pStyle w:val="Courses"/>
      </w:pPr>
      <w:r>
        <w:t xml:space="preserve">TEC 120 – Applied Engineering Mechanics </w:t>
      </w:r>
      <w:r>
        <w:tab/>
        <w:t>3</w:t>
      </w:r>
    </w:p>
    <w:p w14:paraId="288A53B4" w14:textId="58C0FDC8" w:rsidR="00D76EC6" w:rsidRDefault="00D76EC6" w:rsidP="00FD5905">
      <w:pPr>
        <w:pStyle w:val="Courses"/>
      </w:pPr>
      <w:r>
        <w:t>TEC 121L – Applied Engineering Mechanics Lab</w:t>
      </w:r>
      <w:r>
        <w:tab/>
        <w:t>1</w:t>
      </w:r>
    </w:p>
    <w:p w14:paraId="7ED4D485" w14:textId="0CDFF6E0" w:rsidR="00D76EC6" w:rsidRDefault="003F75A9" w:rsidP="00FD5905">
      <w:pPr>
        <w:pStyle w:val="Courses"/>
      </w:pPr>
      <w:r>
        <w:t>SPE 101 – Foundations of</w:t>
      </w:r>
      <w:r w:rsidR="00D76EC6">
        <w:t xml:space="preserve"> Communication</w:t>
      </w:r>
      <w:r w:rsidR="00D76EC6">
        <w:tab/>
        <w:t>3</w:t>
      </w:r>
    </w:p>
    <w:p w14:paraId="2C2CBEE6" w14:textId="59F46E5A" w:rsidR="00542631" w:rsidRPr="009E4243" w:rsidRDefault="005211D1" w:rsidP="00FD5905">
      <w:pPr>
        <w:pStyle w:val="Total"/>
      </w:pPr>
      <w:r w:rsidRPr="009E4243">
        <w:t xml:space="preserve">Total Credit Hours: </w:t>
      </w:r>
      <w:r w:rsidRPr="009E4243">
        <w:tab/>
        <w:t>1</w:t>
      </w:r>
      <w:r w:rsidR="00D76EC6">
        <w:t>6</w:t>
      </w:r>
      <w:r w:rsidR="00CD6670">
        <w:t xml:space="preserve"> Cr.</w:t>
      </w:r>
    </w:p>
    <w:p w14:paraId="4A0444BE" w14:textId="77777777" w:rsidR="005211D1" w:rsidRDefault="005211D1" w:rsidP="005211D1">
      <w:pPr>
        <w:spacing w:line="276" w:lineRule="auto"/>
        <w:rPr>
          <w:color w:val="000000" w:themeColor="text1"/>
          <w:szCs w:val="20"/>
        </w:rPr>
      </w:pPr>
    </w:p>
    <w:p w14:paraId="4BA43A79" w14:textId="77777777" w:rsidR="00542631" w:rsidRPr="0035577F" w:rsidRDefault="00542631" w:rsidP="00F33CC4">
      <w:pPr>
        <w:pStyle w:val="Semesters"/>
      </w:pPr>
      <w:r w:rsidRPr="0035577F">
        <w:t xml:space="preserve">Third Semester     </w:t>
      </w:r>
    </w:p>
    <w:p w14:paraId="449322A1" w14:textId="3077EF31" w:rsidR="005E261E" w:rsidRPr="005E261E" w:rsidRDefault="009D7492" w:rsidP="005E261E">
      <w:pPr>
        <w:pStyle w:val="Courses"/>
      </w:pPr>
      <w:r>
        <w:t>ELT</w:t>
      </w:r>
      <w:r w:rsidR="008378FB">
        <w:t xml:space="preserve"> 221/L</w:t>
      </w:r>
      <w:r w:rsidR="005E261E" w:rsidRPr="005E261E">
        <w:t xml:space="preserve"> </w:t>
      </w:r>
      <w:r w:rsidR="008378FB">
        <w:t>–</w:t>
      </w:r>
      <w:r w:rsidR="005E261E" w:rsidRPr="005E261E">
        <w:t xml:space="preserve"> </w:t>
      </w:r>
      <w:r w:rsidR="008378FB">
        <w:t>Power Systems Principles w/Lab</w:t>
      </w:r>
      <w:r w:rsidR="005E261E" w:rsidRPr="005E261E">
        <w:t xml:space="preserve"> </w:t>
      </w:r>
      <w:r w:rsidR="005E261E">
        <w:tab/>
      </w:r>
      <w:r w:rsidR="005E261E" w:rsidRPr="005E261E">
        <w:t>3</w:t>
      </w:r>
    </w:p>
    <w:p w14:paraId="5BA458BF" w14:textId="13614CA8" w:rsidR="005E261E" w:rsidRPr="005E261E" w:rsidRDefault="008378FB" w:rsidP="005E261E">
      <w:pPr>
        <w:pStyle w:val="Courses"/>
      </w:pPr>
      <w:r>
        <w:t>ELT</w:t>
      </w:r>
      <w:r w:rsidR="005E261E" w:rsidRPr="005E261E">
        <w:t xml:space="preserve"> 2</w:t>
      </w:r>
      <w:r>
        <w:t>33</w:t>
      </w:r>
      <w:r w:rsidR="005E261E">
        <w:t>/L</w:t>
      </w:r>
      <w:r w:rsidR="005E261E" w:rsidRPr="005E261E">
        <w:t xml:space="preserve">- </w:t>
      </w:r>
      <w:r>
        <w:t>Digital Systems II w/Lab</w:t>
      </w:r>
      <w:r w:rsidR="005E261E">
        <w:tab/>
      </w:r>
      <w:r w:rsidR="005E261E" w:rsidRPr="005E261E">
        <w:t>3</w:t>
      </w:r>
    </w:p>
    <w:p w14:paraId="15032E61" w14:textId="45D69B92" w:rsidR="005E261E" w:rsidRPr="005E261E" w:rsidRDefault="008378FB" w:rsidP="005E261E">
      <w:pPr>
        <w:pStyle w:val="Courses"/>
      </w:pPr>
      <w:r>
        <w:t>ELT</w:t>
      </w:r>
      <w:r w:rsidR="005E261E" w:rsidRPr="005E261E">
        <w:t xml:space="preserve"> 2</w:t>
      </w:r>
      <w:r>
        <w:t>5</w:t>
      </w:r>
      <w:r w:rsidR="005E261E" w:rsidRPr="005E261E">
        <w:t xml:space="preserve">0 </w:t>
      </w:r>
      <w:r>
        <w:t>–</w:t>
      </w:r>
      <w:r w:rsidR="005E261E" w:rsidRPr="005E261E">
        <w:t xml:space="preserve"> </w:t>
      </w:r>
      <w:r>
        <w:t>Electrical Design Drafting CADD</w:t>
      </w:r>
      <w:r>
        <w:tab/>
        <w:t>2</w:t>
      </w:r>
    </w:p>
    <w:p w14:paraId="2AFC960C" w14:textId="55AA9404" w:rsidR="005E261E" w:rsidRDefault="005E261E" w:rsidP="005E261E">
      <w:pPr>
        <w:pStyle w:val="Courses"/>
      </w:pPr>
      <w:r w:rsidRPr="005E261E">
        <w:t xml:space="preserve">TEC </w:t>
      </w:r>
      <w:r w:rsidR="008378FB">
        <w:t xml:space="preserve">110 - </w:t>
      </w:r>
      <w:r w:rsidRPr="005E261E">
        <w:t xml:space="preserve">Introduction to </w:t>
      </w:r>
      <w:r w:rsidR="008378FB">
        <w:t xml:space="preserve">Technical Calculations </w:t>
      </w:r>
      <w:r>
        <w:tab/>
      </w:r>
      <w:r w:rsidR="008378FB">
        <w:t>1</w:t>
      </w:r>
    </w:p>
    <w:p w14:paraId="0BFD4861" w14:textId="434C4A5B" w:rsidR="008378FB" w:rsidRDefault="008378FB" w:rsidP="005E261E">
      <w:pPr>
        <w:pStyle w:val="Courses"/>
      </w:pPr>
      <w:r>
        <w:t>DRF 279 – Technical Seminar</w:t>
      </w:r>
      <w:r>
        <w:tab/>
        <w:t>1</w:t>
      </w:r>
    </w:p>
    <w:p w14:paraId="5227A353" w14:textId="7D9326C1" w:rsidR="005E261E" w:rsidRPr="005E261E" w:rsidRDefault="008378FB" w:rsidP="005E261E">
      <w:pPr>
        <w:pStyle w:val="Courses"/>
      </w:pPr>
      <w:r>
        <w:t>PHY 152/L – Wave Motion, Heat and Light w/Lab</w:t>
      </w:r>
      <w:r>
        <w:tab/>
        <w:t>4</w:t>
      </w:r>
    </w:p>
    <w:p w14:paraId="5D80DF75" w14:textId="473D6F3F" w:rsidR="0063382F" w:rsidRPr="007D7BB4" w:rsidRDefault="0063382F" w:rsidP="005E261E">
      <w:pPr>
        <w:pStyle w:val="Total"/>
      </w:pPr>
      <w:r w:rsidRPr="007D7BB4">
        <w:t xml:space="preserve">Total Credit Hours: </w:t>
      </w:r>
      <w:r w:rsidR="00F56E92" w:rsidRPr="007D7BB4">
        <w:tab/>
      </w:r>
      <w:r w:rsidRPr="007D7BB4">
        <w:t>1</w:t>
      </w:r>
      <w:r w:rsidR="008378FB">
        <w:t>4</w:t>
      </w:r>
      <w:r w:rsidR="00CD6670">
        <w:t xml:space="preserve"> Cr.</w:t>
      </w:r>
    </w:p>
    <w:p w14:paraId="340983EA" w14:textId="77777777" w:rsidR="009C1A44" w:rsidRDefault="009C1A44" w:rsidP="00F26657">
      <w:pPr>
        <w:spacing w:line="276" w:lineRule="auto"/>
        <w:rPr>
          <w:color w:val="000000" w:themeColor="text1"/>
          <w:szCs w:val="20"/>
        </w:rPr>
      </w:pPr>
    </w:p>
    <w:p w14:paraId="6C167DE0" w14:textId="77777777" w:rsidR="009C1A44" w:rsidRPr="0035577F" w:rsidRDefault="009C1A44" w:rsidP="00F33CC4">
      <w:pPr>
        <w:pStyle w:val="Semesters"/>
      </w:pPr>
      <w:r w:rsidRPr="0035577F">
        <w:t xml:space="preserve">Fourth Semester     </w:t>
      </w:r>
    </w:p>
    <w:p w14:paraId="24902FD6" w14:textId="7610E873" w:rsidR="00F05DA0" w:rsidRDefault="008378FB" w:rsidP="00F05DA0">
      <w:pPr>
        <w:pStyle w:val="Courses"/>
      </w:pPr>
      <w:r>
        <w:t>ELT 234 – Advanced Digital Systems</w:t>
      </w:r>
      <w:r w:rsidR="00F05DA0">
        <w:tab/>
      </w:r>
      <w:r>
        <w:t>3</w:t>
      </w:r>
    </w:p>
    <w:p w14:paraId="01B27779" w14:textId="23C029D9" w:rsidR="008378FB" w:rsidRDefault="008378FB" w:rsidP="00F05DA0">
      <w:pPr>
        <w:pStyle w:val="Courses"/>
      </w:pPr>
      <w:r>
        <w:t>ELT 235/L – Instrument &amp; Control Systems w/Lab</w:t>
      </w:r>
      <w:r>
        <w:tab/>
        <w:t>3</w:t>
      </w:r>
    </w:p>
    <w:p w14:paraId="1E122494" w14:textId="42E453C7" w:rsidR="008378FB" w:rsidRDefault="008378FB" w:rsidP="00F05DA0">
      <w:pPr>
        <w:pStyle w:val="Courses"/>
      </w:pPr>
      <w:r>
        <w:t>ELT 240 – PLC Programming</w:t>
      </w:r>
      <w:r>
        <w:tab/>
        <w:t>3</w:t>
      </w:r>
    </w:p>
    <w:p w14:paraId="4C6EC39F" w14:textId="71F04C94" w:rsidR="008378FB" w:rsidRDefault="008378FB" w:rsidP="00F05DA0">
      <w:pPr>
        <w:pStyle w:val="Courses"/>
      </w:pPr>
      <w:r>
        <w:t>SOC 101 – Introduction to Sociology</w:t>
      </w:r>
      <w:r>
        <w:tab/>
        <w:t>3</w:t>
      </w:r>
    </w:p>
    <w:p w14:paraId="2AB6C001" w14:textId="0F0D2669" w:rsidR="008378FB" w:rsidRPr="00F05DA0" w:rsidRDefault="008378FB" w:rsidP="00F05DA0">
      <w:pPr>
        <w:pStyle w:val="Courses"/>
      </w:pPr>
      <w:r>
        <w:t>__</w:t>
      </w:r>
      <w:proofErr w:type="gramStart"/>
      <w:r>
        <w:t>_  _</w:t>
      </w:r>
      <w:proofErr w:type="gramEnd"/>
      <w:r>
        <w:t>__ - General Education/Liberal Arts elective</w:t>
      </w:r>
      <w:r>
        <w:tab/>
        <w:t>3</w:t>
      </w:r>
    </w:p>
    <w:p w14:paraId="2284FFAB" w14:textId="6F200C14" w:rsidR="0063382F" w:rsidRPr="007D7BB4" w:rsidRDefault="0063382F" w:rsidP="00F05DA0">
      <w:pPr>
        <w:pStyle w:val="Total"/>
        <w:pBdr>
          <w:top w:val="single" w:sz="4" w:space="0" w:color="auto"/>
        </w:pBdr>
      </w:pPr>
      <w:r w:rsidRPr="007D7BB4">
        <w:t xml:space="preserve">Total Credit Hours: </w:t>
      </w:r>
      <w:r w:rsidR="00F56E92" w:rsidRPr="007D7BB4">
        <w:tab/>
      </w:r>
      <w:r w:rsidRPr="007D7BB4">
        <w:t>1</w:t>
      </w:r>
      <w:r w:rsidR="009E237C">
        <w:t>5</w:t>
      </w:r>
      <w:r w:rsidR="00CD6670">
        <w:t xml:space="preserve"> Cr</w:t>
      </w:r>
      <w:r w:rsidR="00C80036">
        <w:t>.</w:t>
      </w:r>
    </w:p>
    <w:p w14:paraId="6351183D" w14:textId="77777777" w:rsidR="00D7778F" w:rsidRPr="00D7778F" w:rsidRDefault="00D7778F">
      <w:pPr>
        <w:rPr>
          <w:color w:val="000000" w:themeColor="text1"/>
          <w:szCs w:val="20"/>
        </w:rPr>
      </w:pPr>
    </w:p>
    <w:p w14:paraId="50150EB4" w14:textId="77777777" w:rsidR="00A23992" w:rsidRPr="00D7778F" w:rsidRDefault="00A23992">
      <w:pPr>
        <w:rPr>
          <w:color w:val="000000" w:themeColor="text1"/>
          <w:szCs w:val="20"/>
        </w:rPr>
      </w:pPr>
    </w:p>
    <w:sectPr w:rsidR="00A23992" w:rsidRPr="00D7778F" w:rsidSect="00FF4089">
      <w:type w:val="continuous"/>
      <w:pgSz w:w="12240" w:h="15840"/>
      <w:pgMar w:top="1440" w:right="936" w:bottom="1440" w:left="936" w:header="720" w:footer="720" w:gutter="0"/>
      <w:cols w:num="2" w:space="432" w:equalWidth="0">
        <w:col w:w="4320" w:space="432"/>
        <w:col w:w="561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C15E83" w14:textId="77777777" w:rsidR="00F925C0" w:rsidRDefault="00F925C0" w:rsidP="00D51871">
      <w:pPr>
        <w:spacing w:line="240" w:lineRule="auto"/>
      </w:pPr>
      <w:r>
        <w:separator/>
      </w:r>
    </w:p>
  </w:endnote>
  <w:endnote w:type="continuationSeparator" w:id="0">
    <w:p w14:paraId="4F8DE25F" w14:textId="77777777" w:rsidR="00F925C0" w:rsidRDefault="00F925C0" w:rsidP="00D518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69055A" w14:textId="23D16472" w:rsidR="00D51871" w:rsidRPr="00D51871" w:rsidRDefault="00D51871">
    <w:pPr>
      <w:pStyle w:val="Footer"/>
      <w:rPr>
        <w:i/>
      </w:rPr>
    </w:pPr>
    <w:r w:rsidRPr="0031705D">
      <w:rPr>
        <w:i/>
      </w:rPr>
      <w:t xml:space="preserve">The </w:t>
    </w:r>
    <w:r>
      <w:rPr>
        <w:i/>
      </w:rPr>
      <w:t>i</w:t>
    </w:r>
    <w:r w:rsidRPr="0031705D">
      <w:rPr>
        <w:i/>
      </w:rPr>
      <w:t>nformation provided is subject to change throughout the academic year.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805CEE" w14:textId="77777777" w:rsidR="00F925C0" w:rsidRDefault="00F925C0" w:rsidP="00D51871">
      <w:pPr>
        <w:spacing w:line="240" w:lineRule="auto"/>
      </w:pPr>
      <w:r>
        <w:separator/>
      </w:r>
    </w:p>
  </w:footnote>
  <w:footnote w:type="continuationSeparator" w:id="0">
    <w:p w14:paraId="5F6AD691" w14:textId="77777777" w:rsidR="00F925C0" w:rsidRDefault="00F925C0" w:rsidP="00D5187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3891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3CED97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560EE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92E0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2B0546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C800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822C2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548C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BF02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DAC1D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CC13BF"/>
    <w:multiLevelType w:val="multilevel"/>
    <w:tmpl w:val="69C41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243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01A"/>
    <w:rsid w:val="00020DF9"/>
    <w:rsid w:val="00027C3F"/>
    <w:rsid w:val="000523E5"/>
    <w:rsid w:val="000710C5"/>
    <w:rsid w:val="00072C67"/>
    <w:rsid w:val="000B5687"/>
    <w:rsid w:val="000C25E9"/>
    <w:rsid w:val="000D2380"/>
    <w:rsid w:val="000E040D"/>
    <w:rsid w:val="000E6CB7"/>
    <w:rsid w:val="00102129"/>
    <w:rsid w:val="0010401F"/>
    <w:rsid w:val="001153D7"/>
    <w:rsid w:val="001271B9"/>
    <w:rsid w:val="001552F0"/>
    <w:rsid w:val="00166059"/>
    <w:rsid w:val="00181B50"/>
    <w:rsid w:val="00192096"/>
    <w:rsid w:val="00193E72"/>
    <w:rsid w:val="001B611B"/>
    <w:rsid w:val="001C7C7C"/>
    <w:rsid w:val="001E212B"/>
    <w:rsid w:val="001F0A07"/>
    <w:rsid w:val="001F1C33"/>
    <w:rsid w:val="0020401E"/>
    <w:rsid w:val="00204FA4"/>
    <w:rsid w:val="0022425C"/>
    <w:rsid w:val="00232925"/>
    <w:rsid w:val="00234C41"/>
    <w:rsid w:val="002403F3"/>
    <w:rsid w:val="00262AE3"/>
    <w:rsid w:val="002979FE"/>
    <w:rsid w:val="002A5128"/>
    <w:rsid w:val="002B169D"/>
    <w:rsid w:val="002B4471"/>
    <w:rsid w:val="002B5E42"/>
    <w:rsid w:val="002D074C"/>
    <w:rsid w:val="002D1756"/>
    <w:rsid w:val="002F3330"/>
    <w:rsid w:val="003075F5"/>
    <w:rsid w:val="0031285C"/>
    <w:rsid w:val="00316360"/>
    <w:rsid w:val="00327062"/>
    <w:rsid w:val="003471F8"/>
    <w:rsid w:val="0035577F"/>
    <w:rsid w:val="003619AB"/>
    <w:rsid w:val="0036311D"/>
    <w:rsid w:val="00363A13"/>
    <w:rsid w:val="00370DD3"/>
    <w:rsid w:val="0037382F"/>
    <w:rsid w:val="003928DC"/>
    <w:rsid w:val="00397118"/>
    <w:rsid w:val="003A6D30"/>
    <w:rsid w:val="003B584C"/>
    <w:rsid w:val="003C3B21"/>
    <w:rsid w:val="003E3E3A"/>
    <w:rsid w:val="003F75A9"/>
    <w:rsid w:val="00405D70"/>
    <w:rsid w:val="00411C75"/>
    <w:rsid w:val="00421DAB"/>
    <w:rsid w:val="00434956"/>
    <w:rsid w:val="00437271"/>
    <w:rsid w:val="0044187C"/>
    <w:rsid w:val="00465B66"/>
    <w:rsid w:val="00485F8F"/>
    <w:rsid w:val="004A0815"/>
    <w:rsid w:val="004B4F07"/>
    <w:rsid w:val="004E1141"/>
    <w:rsid w:val="004E5B28"/>
    <w:rsid w:val="004F691F"/>
    <w:rsid w:val="0050204A"/>
    <w:rsid w:val="005211D1"/>
    <w:rsid w:val="00521DEA"/>
    <w:rsid w:val="005271C6"/>
    <w:rsid w:val="0053412B"/>
    <w:rsid w:val="00542631"/>
    <w:rsid w:val="005442AA"/>
    <w:rsid w:val="00557487"/>
    <w:rsid w:val="00591D20"/>
    <w:rsid w:val="005926AA"/>
    <w:rsid w:val="00596C16"/>
    <w:rsid w:val="005A5F90"/>
    <w:rsid w:val="005B0F34"/>
    <w:rsid w:val="005B487D"/>
    <w:rsid w:val="005B6C65"/>
    <w:rsid w:val="005C605E"/>
    <w:rsid w:val="005D0B04"/>
    <w:rsid w:val="005D5DA6"/>
    <w:rsid w:val="005D6BA7"/>
    <w:rsid w:val="005E261E"/>
    <w:rsid w:val="005E5F4C"/>
    <w:rsid w:val="006066AE"/>
    <w:rsid w:val="006133B8"/>
    <w:rsid w:val="00621152"/>
    <w:rsid w:val="00624003"/>
    <w:rsid w:val="0063355D"/>
    <w:rsid w:val="0063382F"/>
    <w:rsid w:val="006519D3"/>
    <w:rsid w:val="00676CA0"/>
    <w:rsid w:val="00680486"/>
    <w:rsid w:val="00681014"/>
    <w:rsid w:val="00682D99"/>
    <w:rsid w:val="006845DA"/>
    <w:rsid w:val="00692F83"/>
    <w:rsid w:val="00695195"/>
    <w:rsid w:val="006A3DD0"/>
    <w:rsid w:val="006B070F"/>
    <w:rsid w:val="006D65FC"/>
    <w:rsid w:val="006E5BFD"/>
    <w:rsid w:val="006F2783"/>
    <w:rsid w:val="00700307"/>
    <w:rsid w:val="0071437F"/>
    <w:rsid w:val="0071529F"/>
    <w:rsid w:val="0074195E"/>
    <w:rsid w:val="00741B71"/>
    <w:rsid w:val="007728C6"/>
    <w:rsid w:val="0078574F"/>
    <w:rsid w:val="00786F92"/>
    <w:rsid w:val="007974B2"/>
    <w:rsid w:val="007B0B84"/>
    <w:rsid w:val="007B721E"/>
    <w:rsid w:val="007B7749"/>
    <w:rsid w:val="007D7BB4"/>
    <w:rsid w:val="007F7ECB"/>
    <w:rsid w:val="0080133A"/>
    <w:rsid w:val="008110B0"/>
    <w:rsid w:val="008378FB"/>
    <w:rsid w:val="00844E88"/>
    <w:rsid w:val="00881650"/>
    <w:rsid w:val="008A3130"/>
    <w:rsid w:val="008D1826"/>
    <w:rsid w:val="008D2E91"/>
    <w:rsid w:val="008D5DA2"/>
    <w:rsid w:val="008D7EC0"/>
    <w:rsid w:val="008E1EFF"/>
    <w:rsid w:val="008F4201"/>
    <w:rsid w:val="00904FCC"/>
    <w:rsid w:val="009125A9"/>
    <w:rsid w:val="00917FB7"/>
    <w:rsid w:val="00926F25"/>
    <w:rsid w:val="00935240"/>
    <w:rsid w:val="009401EC"/>
    <w:rsid w:val="009568DB"/>
    <w:rsid w:val="00964239"/>
    <w:rsid w:val="00970928"/>
    <w:rsid w:val="00970D2D"/>
    <w:rsid w:val="00975F86"/>
    <w:rsid w:val="009844D4"/>
    <w:rsid w:val="00993FA9"/>
    <w:rsid w:val="009A13B2"/>
    <w:rsid w:val="009A6286"/>
    <w:rsid w:val="009A7502"/>
    <w:rsid w:val="009A7D62"/>
    <w:rsid w:val="009C1A44"/>
    <w:rsid w:val="009C29E4"/>
    <w:rsid w:val="009D14CC"/>
    <w:rsid w:val="009D7492"/>
    <w:rsid w:val="009E237C"/>
    <w:rsid w:val="009E4243"/>
    <w:rsid w:val="009E5D83"/>
    <w:rsid w:val="009F7B76"/>
    <w:rsid w:val="00A00D88"/>
    <w:rsid w:val="00A07351"/>
    <w:rsid w:val="00A23992"/>
    <w:rsid w:val="00A31F41"/>
    <w:rsid w:val="00A47161"/>
    <w:rsid w:val="00A50E7B"/>
    <w:rsid w:val="00A73126"/>
    <w:rsid w:val="00AB0DA7"/>
    <w:rsid w:val="00AB4EAD"/>
    <w:rsid w:val="00AE5103"/>
    <w:rsid w:val="00AF201A"/>
    <w:rsid w:val="00B01245"/>
    <w:rsid w:val="00B0769B"/>
    <w:rsid w:val="00B17761"/>
    <w:rsid w:val="00B54ADB"/>
    <w:rsid w:val="00B86C4E"/>
    <w:rsid w:val="00B92273"/>
    <w:rsid w:val="00BA6DC1"/>
    <w:rsid w:val="00BB42D6"/>
    <w:rsid w:val="00BC36FA"/>
    <w:rsid w:val="00BD0E0B"/>
    <w:rsid w:val="00BE36E0"/>
    <w:rsid w:val="00BE6527"/>
    <w:rsid w:val="00C15869"/>
    <w:rsid w:val="00C2163E"/>
    <w:rsid w:val="00C226B4"/>
    <w:rsid w:val="00C307EE"/>
    <w:rsid w:val="00C47E3E"/>
    <w:rsid w:val="00C5771E"/>
    <w:rsid w:val="00C669E5"/>
    <w:rsid w:val="00C75718"/>
    <w:rsid w:val="00C80036"/>
    <w:rsid w:val="00CA348A"/>
    <w:rsid w:val="00CB132D"/>
    <w:rsid w:val="00CB637C"/>
    <w:rsid w:val="00CD6670"/>
    <w:rsid w:val="00CE6FEE"/>
    <w:rsid w:val="00CF309D"/>
    <w:rsid w:val="00D050B7"/>
    <w:rsid w:val="00D24BE3"/>
    <w:rsid w:val="00D33193"/>
    <w:rsid w:val="00D335CE"/>
    <w:rsid w:val="00D51871"/>
    <w:rsid w:val="00D55F3B"/>
    <w:rsid w:val="00D56F10"/>
    <w:rsid w:val="00D6233B"/>
    <w:rsid w:val="00D76EC6"/>
    <w:rsid w:val="00D7778F"/>
    <w:rsid w:val="00D84D2D"/>
    <w:rsid w:val="00D87192"/>
    <w:rsid w:val="00DA373F"/>
    <w:rsid w:val="00E023EE"/>
    <w:rsid w:val="00E03EE5"/>
    <w:rsid w:val="00E11A1A"/>
    <w:rsid w:val="00E15E6E"/>
    <w:rsid w:val="00E2234E"/>
    <w:rsid w:val="00E31981"/>
    <w:rsid w:val="00E514DE"/>
    <w:rsid w:val="00E721C1"/>
    <w:rsid w:val="00E818D0"/>
    <w:rsid w:val="00E94A65"/>
    <w:rsid w:val="00ED5BB6"/>
    <w:rsid w:val="00EE419F"/>
    <w:rsid w:val="00EF220C"/>
    <w:rsid w:val="00EF4532"/>
    <w:rsid w:val="00F05DA0"/>
    <w:rsid w:val="00F14ACB"/>
    <w:rsid w:val="00F26657"/>
    <w:rsid w:val="00F33CC4"/>
    <w:rsid w:val="00F347B9"/>
    <w:rsid w:val="00F3795D"/>
    <w:rsid w:val="00F56E92"/>
    <w:rsid w:val="00F6618F"/>
    <w:rsid w:val="00F737C7"/>
    <w:rsid w:val="00F73CCC"/>
    <w:rsid w:val="00F925C0"/>
    <w:rsid w:val="00F938AD"/>
    <w:rsid w:val="00FA3D3D"/>
    <w:rsid w:val="00FC25DA"/>
    <w:rsid w:val="00FD076B"/>
    <w:rsid w:val="00FD5905"/>
    <w:rsid w:val="00FD686E"/>
    <w:rsid w:val="00FF27DD"/>
    <w:rsid w:val="00FF2CC6"/>
    <w:rsid w:val="00FF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BD8E8"/>
  <w14:defaultImageDpi w14:val="32767"/>
  <w15:chartTrackingRefBased/>
  <w15:docId w15:val="{4EFEE878-1B1A-9B48-B582-F34D69C7F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3992"/>
    <w:pPr>
      <w:spacing w:line="269" w:lineRule="auto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rsid w:val="003738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E5D83"/>
    <w:pPr>
      <w:autoSpaceDE w:val="0"/>
      <w:autoSpaceDN w:val="0"/>
      <w:adjustRightInd w:val="0"/>
    </w:pPr>
    <w:rPr>
      <w:rFonts w:ascii="Myriad Pro" w:hAnsi="Myriad Pro" w:cs="Myriad Pro"/>
      <w:color w:val="000000"/>
    </w:rPr>
  </w:style>
  <w:style w:type="paragraph" w:customStyle="1" w:styleId="Courses">
    <w:name w:val="Courses"/>
    <w:basedOn w:val="Normal"/>
    <w:qFormat/>
    <w:rsid w:val="00C307EE"/>
    <w:pPr>
      <w:tabs>
        <w:tab w:val="right" w:pos="5760"/>
      </w:tabs>
      <w:spacing w:line="288" w:lineRule="auto"/>
    </w:pPr>
    <w:rPr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9E5D8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9E5D83"/>
    <w:rPr>
      <w:color w:val="605E5C"/>
      <w:shd w:val="clear" w:color="auto" w:fill="E1DFDD"/>
    </w:rPr>
  </w:style>
  <w:style w:type="paragraph" w:customStyle="1" w:styleId="NCCC">
    <w:name w:val="NCCC"/>
    <w:basedOn w:val="Normal"/>
    <w:qFormat/>
    <w:rsid w:val="00A23992"/>
    <w:pPr>
      <w:jc w:val="center"/>
    </w:pPr>
    <w:rPr>
      <w:b/>
      <w:color w:val="000000" w:themeColor="text1"/>
      <w:sz w:val="28"/>
    </w:rPr>
  </w:style>
  <w:style w:type="paragraph" w:customStyle="1" w:styleId="Headline">
    <w:name w:val="Headline"/>
    <w:basedOn w:val="Normal"/>
    <w:qFormat/>
    <w:rsid w:val="00A23992"/>
    <w:pPr>
      <w:spacing w:after="120"/>
    </w:pPr>
    <w:rPr>
      <w:b/>
      <w:color w:val="004A79"/>
      <w:sz w:val="24"/>
      <w:szCs w:val="28"/>
    </w:rPr>
  </w:style>
  <w:style w:type="paragraph" w:customStyle="1" w:styleId="ProgramName">
    <w:name w:val="Program Name"/>
    <w:basedOn w:val="Normal"/>
    <w:qFormat/>
    <w:rsid w:val="00A23992"/>
    <w:pPr>
      <w:spacing w:before="240" w:after="360"/>
      <w:jc w:val="center"/>
    </w:pPr>
    <w:rPr>
      <w:b/>
      <w:color w:val="004A79"/>
      <w:sz w:val="28"/>
      <w:szCs w:val="28"/>
    </w:rPr>
  </w:style>
  <w:style w:type="paragraph" w:customStyle="1" w:styleId="Semesters">
    <w:name w:val="Semesters"/>
    <w:basedOn w:val="Normal"/>
    <w:qFormat/>
    <w:rsid w:val="002B5E42"/>
    <w:pPr>
      <w:spacing w:line="276" w:lineRule="auto"/>
    </w:pPr>
    <w:rPr>
      <w:b/>
      <w:color w:val="004A79"/>
      <w:sz w:val="21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3738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odyText2">
    <w:name w:val="Body Text 2"/>
    <w:basedOn w:val="Normal"/>
    <w:link w:val="BodyText2Char"/>
    <w:uiPriority w:val="99"/>
    <w:unhideWhenUsed/>
    <w:rsid w:val="00ED5BB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ED5BB6"/>
    <w:rPr>
      <w:rFonts w:ascii="Arial" w:hAnsi="Arial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21DAB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23292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32925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D5187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871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D5187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871"/>
    <w:rPr>
      <w:rFonts w:ascii="Arial" w:hAnsi="Arial"/>
      <w:sz w:val="20"/>
    </w:rPr>
  </w:style>
  <w:style w:type="paragraph" w:customStyle="1" w:styleId="Total">
    <w:name w:val="Total"/>
    <w:basedOn w:val="Courses"/>
    <w:qFormat/>
    <w:rsid w:val="00C307EE"/>
    <w:pPr>
      <w:pBdr>
        <w:top w:val="single" w:sz="4" w:space="1" w:color="auto"/>
      </w:pBdr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unyniagara.edu/courses/electronics-technology-a-a-s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A4FE01-1A9E-4791-B9ED-9E601197F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Stefani Orefice</cp:lastModifiedBy>
  <cp:revision>251</cp:revision>
  <cp:lastPrinted>2019-12-13T16:03:00Z</cp:lastPrinted>
  <dcterms:created xsi:type="dcterms:W3CDTF">2019-12-11T18:38:00Z</dcterms:created>
  <dcterms:modified xsi:type="dcterms:W3CDTF">2026-02-02T21:17:00Z</dcterms:modified>
</cp:coreProperties>
</file>