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3D8FE" w14:textId="47D71DB0" w:rsidR="003E3E3A" w:rsidRPr="00FF27DD" w:rsidRDefault="00D06EDB" w:rsidP="00FF27DD">
      <w:pPr>
        <w:pStyle w:val="NCCC"/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229ACF24" wp14:editId="280968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7088" cy="713232"/>
            <wp:effectExtent l="0" t="0" r="1270" b="0"/>
            <wp:wrapNone/>
            <wp:docPr id="1" name="Picture 1" descr="C:\Users\pdaboll\AppData\Local\Microsoft\Windows\INetCache\Content.Outlook\8BPTGTBL\SUNY-Niagara-Logo_OnLight_SmoothSwash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aboll\AppData\Local\Microsoft\Windows\INetCache\Content.Outlook\8BPTGTBL\SUNY-Niagara-Logo_OnLight_SmoothSwash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08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70B">
        <w:t>SUNY NIAGARA</w:t>
      </w:r>
    </w:p>
    <w:p w14:paraId="51C28ABD" w14:textId="23CB0603" w:rsidR="00E15E6E" w:rsidRPr="00E15E6E" w:rsidRDefault="002925CF" w:rsidP="00926F25">
      <w:pPr>
        <w:pStyle w:val="ProgramName"/>
      </w:pPr>
      <w:r>
        <w:t>Early Childhood</w:t>
      </w:r>
      <w:r w:rsidR="00BF4700">
        <w:t xml:space="preserve"> Studies</w:t>
      </w:r>
      <w:r w:rsidR="0023312A">
        <w:t>, Cert</w:t>
      </w:r>
      <w:r w:rsidR="00E15E6E">
        <w:t>.</w:t>
      </w:r>
      <w:r w:rsidR="00BC36FA">
        <w:br/>
      </w:r>
    </w:p>
    <w:p w14:paraId="7C918181" w14:textId="0A9A9AAB" w:rsidR="001552F0" w:rsidRDefault="001552F0" w:rsidP="009E5D83">
      <w:pPr>
        <w:rPr>
          <w:rFonts w:ascii="Helvetica" w:hAnsi="Helvetica"/>
          <w:b/>
          <w:color w:val="004A79"/>
          <w:szCs w:val="28"/>
        </w:rPr>
        <w:sectPr w:rsidR="001552F0" w:rsidSect="00591D20">
          <w:footerReference w:type="default" r:id="rId9"/>
          <w:type w:val="continuous"/>
          <w:pgSz w:w="12240" w:h="15840"/>
          <w:pgMar w:top="907" w:right="907" w:bottom="907" w:left="907" w:header="720" w:footer="720" w:gutter="0"/>
          <w:cols w:space="720"/>
          <w:docGrid w:linePitch="360"/>
        </w:sectPr>
      </w:pPr>
    </w:p>
    <w:p w14:paraId="75221D9B" w14:textId="77777777" w:rsidR="009E5D83" w:rsidRDefault="009E5D83" w:rsidP="00F14ACB">
      <w:pPr>
        <w:pStyle w:val="Headline"/>
      </w:pPr>
      <w:r w:rsidRPr="009E5D83">
        <w:t>Overview</w:t>
      </w:r>
    </w:p>
    <w:p w14:paraId="7F018B44" w14:textId="4BBF0BF5" w:rsidR="00801ED7" w:rsidRDefault="00D95ED7" w:rsidP="00E621D7">
      <w:r w:rsidRPr="00D95ED7">
        <w:t>The certificate in Early Childhood Studies is structured to provide a solid understanding of child development and how children learn in the context of diverse families and communities through course assignments and observations in the field. Coursework provides a balance of skills in writing, communication and mathematics. In completing this certificate, students fulfill the state requirement for Child Abuse Identification and Reporting, Safe Schools Against Violence in Education (SAVE).</w:t>
      </w:r>
    </w:p>
    <w:p w14:paraId="7B3A92B0" w14:textId="77777777" w:rsidR="00D95ED7" w:rsidRDefault="00D95ED7" w:rsidP="00E621D7">
      <w:pPr>
        <w:rPr>
          <w:color w:val="000000" w:themeColor="text1"/>
        </w:rPr>
      </w:pPr>
    </w:p>
    <w:p w14:paraId="1ED7703A" w14:textId="77777777" w:rsidR="009E5D83" w:rsidRDefault="009E5D83" w:rsidP="00FF2CC6">
      <w:pPr>
        <w:pStyle w:val="Headline"/>
      </w:pPr>
      <w:r>
        <w:t>Careers</w:t>
      </w:r>
    </w:p>
    <w:p w14:paraId="60A89987" w14:textId="5718C949" w:rsidR="001E212B" w:rsidRDefault="001E212B" w:rsidP="00C5771E">
      <w:r>
        <w:t>Careers</w:t>
      </w:r>
      <w:r w:rsidR="002B4471">
        <w:t xml:space="preserve"> </w:t>
      </w:r>
      <w:r>
        <w:t>related to your program of study:</w:t>
      </w:r>
    </w:p>
    <w:p w14:paraId="38BBBF1F" w14:textId="77777777" w:rsidR="00916EAE" w:rsidRDefault="00916EAE" w:rsidP="00916EAE">
      <w:r>
        <w:t>• After School Teacher</w:t>
      </w:r>
    </w:p>
    <w:p w14:paraId="159FCEB2" w14:textId="77777777" w:rsidR="00916EAE" w:rsidRDefault="00916EAE" w:rsidP="00916EAE">
      <w:r>
        <w:t>• Child and Family Social Worker</w:t>
      </w:r>
    </w:p>
    <w:p w14:paraId="2EC9529D" w14:textId="77777777" w:rsidR="00916EAE" w:rsidRDefault="00916EAE" w:rsidP="00916EAE">
      <w:r>
        <w:t>• Childcare Director</w:t>
      </w:r>
    </w:p>
    <w:p w14:paraId="7C73239A" w14:textId="77777777" w:rsidR="00916EAE" w:rsidRDefault="00916EAE" w:rsidP="00916EAE">
      <w:r>
        <w:t>• Education Coordinator at a Child Care Center</w:t>
      </w:r>
    </w:p>
    <w:p w14:paraId="6829D197" w14:textId="77777777" w:rsidR="00916EAE" w:rsidRDefault="00916EAE" w:rsidP="00916EAE">
      <w:r>
        <w:t>• Family Day Care Provider</w:t>
      </w:r>
    </w:p>
    <w:p w14:paraId="275A776E" w14:textId="77777777" w:rsidR="00916EAE" w:rsidRDefault="00916EAE" w:rsidP="00916EAE">
      <w:r>
        <w:t>• Personal Aide for a Young Child</w:t>
      </w:r>
    </w:p>
    <w:p w14:paraId="41138F26" w14:textId="77777777" w:rsidR="00916EAE" w:rsidRDefault="00916EAE" w:rsidP="00916EAE">
      <w:r>
        <w:t xml:space="preserve">• Preschool Teacher, Child Care Teacher, </w:t>
      </w:r>
    </w:p>
    <w:p w14:paraId="54A48E2D" w14:textId="100C4083" w:rsidR="00916EAE" w:rsidRDefault="00916EAE" w:rsidP="00916EAE">
      <w:r>
        <w:t>Infant Teacher</w:t>
      </w:r>
    </w:p>
    <w:p w14:paraId="47EF3EAC" w14:textId="77777777" w:rsidR="00916EAE" w:rsidRDefault="00916EAE" w:rsidP="00916EAE">
      <w:r>
        <w:t>• Social and Human Services Assistant</w:t>
      </w:r>
    </w:p>
    <w:p w14:paraId="18FB20BB" w14:textId="26676911" w:rsidR="00670DE8" w:rsidRDefault="00916EAE" w:rsidP="00916EAE">
      <w:r>
        <w:t>• Teachers Assistant</w:t>
      </w:r>
    </w:p>
    <w:p w14:paraId="683676DB" w14:textId="77777777" w:rsidR="00916EAE" w:rsidRDefault="00916EAE" w:rsidP="00916EAE"/>
    <w:p w14:paraId="28EE5E1E" w14:textId="77777777" w:rsidR="001552F0" w:rsidRDefault="00557487" w:rsidP="00D7778F">
      <w:pPr>
        <w:rPr>
          <w:i/>
        </w:rPr>
      </w:pPr>
      <w:r w:rsidRPr="00557487">
        <w:rPr>
          <w:i/>
        </w:rPr>
        <w:t xml:space="preserve">Some careers may require more </w:t>
      </w:r>
    </w:p>
    <w:p w14:paraId="42181371" w14:textId="08BBD531" w:rsidR="009E5D83" w:rsidRPr="003619AB" w:rsidRDefault="00557487" w:rsidP="00D7778F">
      <w:r w:rsidRPr="00557487">
        <w:rPr>
          <w:i/>
        </w:rPr>
        <w:t>specialized education</w:t>
      </w:r>
      <w:r>
        <w:t>.</w:t>
      </w:r>
    </w:p>
    <w:p w14:paraId="5ABA99A4" w14:textId="77777777" w:rsidR="00AE5103" w:rsidRDefault="00AE5103" w:rsidP="00D7778F">
      <w:pPr>
        <w:rPr>
          <w:color w:val="000000" w:themeColor="text1"/>
        </w:rPr>
      </w:pPr>
    </w:p>
    <w:p w14:paraId="30AEBA62" w14:textId="77777777" w:rsidR="009E5D83" w:rsidRPr="009E5D83" w:rsidRDefault="009E5D83" w:rsidP="00FF2CC6">
      <w:pPr>
        <w:pStyle w:val="Headline"/>
        <w:rPr>
          <w:rFonts w:ascii="Helvetica" w:hAnsi="Helvetica"/>
          <w:b w:val="0"/>
        </w:rPr>
      </w:pPr>
      <w:r>
        <w:t>Contact</w:t>
      </w:r>
    </w:p>
    <w:p w14:paraId="10151719" w14:textId="77777777" w:rsidR="00ED0CDA" w:rsidRPr="00C5771E" w:rsidRDefault="00ED0CDA" w:rsidP="00ED0CDA">
      <w:pPr>
        <w:rPr>
          <w:b/>
        </w:rPr>
      </w:pPr>
      <w:r w:rsidRPr="00C5771E">
        <w:rPr>
          <w:b/>
        </w:rPr>
        <w:t xml:space="preserve">Program Coordinator </w:t>
      </w:r>
    </w:p>
    <w:p w14:paraId="1423CF5C" w14:textId="77777777" w:rsidR="00ED0CDA" w:rsidRDefault="00ED0CDA" w:rsidP="00ED0CDA">
      <w:r>
        <w:t>Dr. Cindy Oberjosh</w:t>
      </w:r>
    </w:p>
    <w:p w14:paraId="3CD6B585" w14:textId="77777777" w:rsidR="00ED0CDA" w:rsidRDefault="00ED0CDA" w:rsidP="00ED0CDA">
      <w:r w:rsidRPr="00681014">
        <w:t>716-614-</w:t>
      </w:r>
      <w:r>
        <w:t>6756</w:t>
      </w:r>
    </w:p>
    <w:p w14:paraId="13FE7288" w14:textId="77777777" w:rsidR="00ED0CDA" w:rsidRDefault="0096467A" w:rsidP="00ED0CDA">
      <w:pPr>
        <w:spacing w:line="240" w:lineRule="auto"/>
        <w:rPr>
          <w:rFonts w:ascii="Times New Roman" w:hAnsi="Times New Roman"/>
        </w:rPr>
      </w:pPr>
      <w:hyperlink r:id="rId10" w:history="1">
        <w:r w:rsidR="00ED0CDA">
          <w:rPr>
            <w:rStyle w:val="Hyperlink"/>
          </w:rPr>
          <w:t>oberjosh@niagaracc.suny.edu</w:t>
        </w:r>
      </w:hyperlink>
    </w:p>
    <w:p w14:paraId="237C7C43" w14:textId="77777777" w:rsidR="00ED0CDA" w:rsidRDefault="00ED0CDA" w:rsidP="00ED0CDA"/>
    <w:p w14:paraId="79B7DA4C" w14:textId="77777777" w:rsidR="00ED0CDA" w:rsidRPr="00C5771E" w:rsidRDefault="00ED0CDA" w:rsidP="00ED0CDA">
      <w:pPr>
        <w:rPr>
          <w:b/>
        </w:rPr>
      </w:pPr>
      <w:r w:rsidRPr="00C5771E">
        <w:rPr>
          <w:b/>
        </w:rPr>
        <w:t>Division</w:t>
      </w:r>
    </w:p>
    <w:p w14:paraId="1D3E8C26" w14:textId="77777777" w:rsidR="00ED0CDA" w:rsidRDefault="00ED0CDA" w:rsidP="00ED0CDA">
      <w:r>
        <w:t>Arts, Humanities &amp; Social Sciences</w:t>
      </w:r>
    </w:p>
    <w:p w14:paraId="03934F12" w14:textId="4489B25B" w:rsidR="00ED0CDA" w:rsidRDefault="00CA1344" w:rsidP="00ED0CDA">
      <w:r>
        <w:t>716-614-6710 (E-238)</w:t>
      </w:r>
    </w:p>
    <w:p w14:paraId="033920EE" w14:textId="41B0F5B2" w:rsidR="00194EA3" w:rsidRDefault="00194EA3" w:rsidP="00C5771E"/>
    <w:p w14:paraId="5914B557" w14:textId="77777777" w:rsidR="00194EA3" w:rsidRDefault="00194EA3" w:rsidP="00194EA3">
      <w:pPr>
        <w:rPr>
          <w:i/>
        </w:rPr>
      </w:pPr>
      <w:r>
        <w:rPr>
          <w:i/>
        </w:rPr>
        <w:t xml:space="preserve">Visit </w:t>
      </w:r>
      <w:r w:rsidRPr="00466841">
        <w:rPr>
          <w:i/>
        </w:rPr>
        <w:t xml:space="preserve">full catalog for specific course </w:t>
      </w:r>
    </w:p>
    <w:p w14:paraId="3CCE8017" w14:textId="1353A17C" w:rsidR="00194EA3" w:rsidRDefault="00194EA3" w:rsidP="00C5771E">
      <w:r w:rsidRPr="00466841">
        <w:rPr>
          <w:i/>
        </w:rPr>
        <w:t>offerings for each semester</w:t>
      </w:r>
      <w:r>
        <w:rPr>
          <w:i/>
        </w:rPr>
        <w:t>:</w:t>
      </w:r>
    </w:p>
    <w:p w14:paraId="6F482086" w14:textId="0DB33072" w:rsidR="007F4B28" w:rsidRPr="00483C1C" w:rsidRDefault="0096467A" w:rsidP="00483C1C">
      <w:pPr>
        <w:spacing w:line="240" w:lineRule="auto"/>
        <w:rPr>
          <w:rStyle w:val="Hyperlink"/>
        </w:rPr>
      </w:pPr>
      <w:hyperlink r:id="rId11" w:history="1">
        <w:r w:rsidR="00483C1C" w:rsidRPr="00483C1C">
          <w:rPr>
            <w:rStyle w:val="Hyperlink"/>
          </w:rPr>
          <w:t>https://sunyniagara.edu/courses/early-childhood-studies-certificate/</w:t>
        </w:r>
      </w:hyperlink>
    </w:p>
    <w:p w14:paraId="07D6A6E4" w14:textId="3816299E" w:rsidR="00D56F10" w:rsidRPr="002B5E42" w:rsidRDefault="0078574F" w:rsidP="002B5E42">
      <w:pPr>
        <w:pStyle w:val="Headline"/>
      </w:pPr>
      <w:r w:rsidRPr="002B5E42">
        <w:br w:type="column"/>
      </w:r>
      <w:r w:rsidR="00D56F10" w:rsidRPr="002B5E42">
        <w:t>Program Requirements</w:t>
      </w:r>
    </w:p>
    <w:p w14:paraId="692109E7" w14:textId="77777777" w:rsidR="00D7778F" w:rsidRPr="003B584C" w:rsidRDefault="00D56F10" w:rsidP="008F4201">
      <w:pPr>
        <w:pStyle w:val="Semesters"/>
      </w:pPr>
      <w:r w:rsidRPr="0035577F">
        <w:t>First Semester</w:t>
      </w:r>
      <w:r w:rsidR="009F7B76">
        <w:tab/>
      </w:r>
      <w:r w:rsidR="009F7B76">
        <w:tab/>
      </w:r>
      <w:r w:rsidR="009F7B76" w:rsidRPr="009F7B76">
        <w:rPr>
          <w:color w:val="000000" w:themeColor="text1"/>
        </w:rPr>
        <w:t>Credits</w:t>
      </w:r>
    </w:p>
    <w:p w14:paraId="57D4CC82" w14:textId="146B45B0" w:rsidR="003A0BFE" w:rsidRPr="003A0BFE" w:rsidRDefault="00B9269E" w:rsidP="003A0BFE">
      <w:pPr>
        <w:pStyle w:val="Courses"/>
      </w:pPr>
      <w:r>
        <w:t>ECE 207</w:t>
      </w:r>
      <w:r w:rsidR="003A0BFE" w:rsidRPr="003A0BFE">
        <w:t xml:space="preserve"> - </w:t>
      </w:r>
      <w:r w:rsidRPr="00B9269E">
        <w:t>Early Childhood Education: Infants &amp; Toddlers</w:t>
      </w:r>
      <w:r w:rsidR="003A0BFE">
        <w:tab/>
      </w:r>
      <w:r w:rsidR="00CA2A62">
        <w:t>3</w:t>
      </w:r>
    </w:p>
    <w:p w14:paraId="19B66BAC" w14:textId="1336CD5E" w:rsidR="003A0BFE" w:rsidRPr="003A0BFE" w:rsidRDefault="00B9269E" w:rsidP="003A0BFE">
      <w:pPr>
        <w:pStyle w:val="Courses"/>
      </w:pPr>
      <w:r>
        <w:t>ECE 208 – Early Childhood Education: Ages 3-6 Years</w:t>
      </w:r>
      <w:r w:rsidR="003A0BFE">
        <w:tab/>
      </w:r>
      <w:r w:rsidR="003A0BFE" w:rsidRPr="003A0BFE">
        <w:t>3</w:t>
      </w:r>
    </w:p>
    <w:p w14:paraId="1F67E5FA" w14:textId="7CBD6BFC" w:rsidR="00B9269E" w:rsidRDefault="00B9269E" w:rsidP="003A0BFE">
      <w:pPr>
        <w:pStyle w:val="Courses"/>
      </w:pPr>
      <w:r>
        <w:t>ECE 200</w:t>
      </w:r>
      <w:r w:rsidR="003A0BFE" w:rsidRPr="003A0BFE">
        <w:t xml:space="preserve"> </w:t>
      </w:r>
      <w:r>
        <w:t>– Early Childhood Education Internship</w:t>
      </w:r>
      <w:r w:rsidR="003A0BFE" w:rsidRPr="003A0BFE">
        <w:t xml:space="preserve"> </w:t>
      </w:r>
      <w:r w:rsidR="00CA2A62">
        <w:tab/>
        <w:t>4</w:t>
      </w:r>
    </w:p>
    <w:p w14:paraId="646E1818" w14:textId="4F3FF58C" w:rsidR="003A0BFE" w:rsidRPr="003A0BFE" w:rsidRDefault="00B9269E" w:rsidP="003A0BFE">
      <w:pPr>
        <w:pStyle w:val="Courses"/>
      </w:pPr>
      <w:r>
        <w:t>ECE 205</w:t>
      </w:r>
      <w:r w:rsidR="003A0BFE" w:rsidRPr="003A0BFE">
        <w:t xml:space="preserve"> </w:t>
      </w:r>
      <w:r>
        <w:t>–</w:t>
      </w:r>
      <w:r w:rsidR="003A0BFE" w:rsidRPr="003A0BFE">
        <w:t xml:space="preserve"> </w:t>
      </w:r>
      <w:r>
        <w:t>Observing &amp; Recording Children’s Behavior</w:t>
      </w:r>
      <w:r w:rsidR="003A0BFE">
        <w:tab/>
      </w:r>
      <w:r w:rsidR="00CA2A62">
        <w:t>1</w:t>
      </w:r>
    </w:p>
    <w:p w14:paraId="6E9F2A55" w14:textId="1ACAF8B6" w:rsidR="003A0BFE" w:rsidRPr="003A0BFE" w:rsidRDefault="00B9269E" w:rsidP="003A0BFE">
      <w:pPr>
        <w:pStyle w:val="Courses"/>
      </w:pPr>
      <w:r>
        <w:t>ECE 215</w:t>
      </w:r>
      <w:r w:rsidR="003A0BFE" w:rsidRPr="003A0BFE">
        <w:t xml:space="preserve"> </w:t>
      </w:r>
      <w:r>
        <w:t>–</w:t>
      </w:r>
      <w:r w:rsidR="003A0BFE" w:rsidRPr="003A0BFE">
        <w:t xml:space="preserve"> </w:t>
      </w:r>
      <w:r>
        <w:t>Leadership Skills for Teachers</w:t>
      </w:r>
      <w:r w:rsidR="003A0BFE" w:rsidRPr="003A0BFE">
        <w:t xml:space="preserve"> </w:t>
      </w:r>
      <w:r w:rsidR="003A0BFE">
        <w:tab/>
      </w:r>
      <w:r w:rsidR="00CA2A62">
        <w:t>1</w:t>
      </w:r>
    </w:p>
    <w:p w14:paraId="74164C8D" w14:textId="402150A6" w:rsidR="003A0BFE" w:rsidRPr="003A0BFE" w:rsidRDefault="00B9269E" w:rsidP="003A0BFE">
      <w:pPr>
        <w:pStyle w:val="Courses"/>
      </w:pPr>
      <w:r>
        <w:t>ECE 220</w:t>
      </w:r>
      <w:r w:rsidR="003A0BFE" w:rsidRPr="003A0BFE">
        <w:t xml:space="preserve"> </w:t>
      </w:r>
      <w:r>
        <w:t>–</w:t>
      </w:r>
      <w:r w:rsidR="003A0BFE" w:rsidRPr="003A0BFE">
        <w:t xml:space="preserve"> </w:t>
      </w:r>
      <w:r>
        <w:t>Career Portfolio Development</w:t>
      </w:r>
      <w:r w:rsidR="003A0BFE" w:rsidRPr="003A0BFE">
        <w:t xml:space="preserve"> </w:t>
      </w:r>
      <w:r w:rsidR="003A0BFE">
        <w:tab/>
      </w:r>
      <w:r w:rsidR="00CA2A62">
        <w:t>1</w:t>
      </w:r>
    </w:p>
    <w:p w14:paraId="1310E048" w14:textId="04FEF820" w:rsidR="00B9269E" w:rsidRDefault="00B9269E" w:rsidP="003A0BFE">
      <w:pPr>
        <w:pStyle w:val="Courses"/>
      </w:pPr>
      <w:r>
        <w:t>PSY 110 – Intro to Psychology</w:t>
      </w:r>
      <w:r>
        <w:tab/>
        <w:t>3</w:t>
      </w:r>
    </w:p>
    <w:p w14:paraId="7430DC13" w14:textId="562C5A2C" w:rsidR="0063382F" w:rsidRPr="007D7BB4" w:rsidRDefault="0063382F" w:rsidP="003A0BFE">
      <w:pPr>
        <w:pStyle w:val="Total"/>
      </w:pPr>
      <w:r w:rsidRPr="007D7BB4">
        <w:t xml:space="preserve">Total Credit Hours: </w:t>
      </w:r>
      <w:r w:rsidR="00F56E92" w:rsidRPr="007D7BB4">
        <w:tab/>
      </w:r>
      <w:r w:rsidRPr="007D7BB4">
        <w:t>1</w:t>
      </w:r>
      <w:r w:rsidR="003A0BFE">
        <w:t>6</w:t>
      </w:r>
      <w:r w:rsidR="00CD6670">
        <w:t xml:space="preserve"> Cr.</w:t>
      </w:r>
    </w:p>
    <w:p w14:paraId="1177CB1A" w14:textId="77777777" w:rsidR="00D7778F" w:rsidRDefault="00D7778F" w:rsidP="00695195">
      <w:pPr>
        <w:pStyle w:val="Semesters"/>
      </w:pPr>
    </w:p>
    <w:p w14:paraId="3BB76436" w14:textId="77777777" w:rsidR="00D7778F" w:rsidRPr="00695195" w:rsidRDefault="00D7778F" w:rsidP="00695195">
      <w:pPr>
        <w:pStyle w:val="Semesters"/>
      </w:pPr>
      <w:r w:rsidRPr="00695195">
        <w:t xml:space="preserve">Second Semester     </w:t>
      </w:r>
    </w:p>
    <w:p w14:paraId="4CA5460F" w14:textId="77777777" w:rsidR="00B9269E" w:rsidRDefault="00B9269E" w:rsidP="00B9269E">
      <w:pPr>
        <w:pStyle w:val="Courses"/>
        <w:rPr>
          <w:b/>
        </w:rPr>
      </w:pPr>
      <w:r>
        <w:t xml:space="preserve">EDU 120 – Disabilities Birth to Adolescence </w:t>
      </w:r>
      <w:r w:rsidRPr="00B9269E">
        <w:rPr>
          <w:b/>
        </w:rPr>
        <w:t>OR</w:t>
      </w:r>
    </w:p>
    <w:p w14:paraId="6FA09FA2" w14:textId="2E70C84F" w:rsidR="00D36047" w:rsidRPr="00D36047" w:rsidRDefault="00B9269E" w:rsidP="00D36047">
      <w:pPr>
        <w:pStyle w:val="Courses"/>
      </w:pPr>
      <w:r w:rsidRPr="00B9269E">
        <w:t>HUS 120</w:t>
      </w:r>
      <w:r>
        <w:t xml:space="preserve"> - Disabilities Birth to Adolescence</w:t>
      </w:r>
      <w:r>
        <w:tab/>
        <w:t>3</w:t>
      </w:r>
    </w:p>
    <w:p w14:paraId="3A92A857" w14:textId="37C14A14" w:rsidR="00D36047" w:rsidRDefault="00C73C63" w:rsidP="00D36047">
      <w:pPr>
        <w:pStyle w:val="Courses"/>
      </w:pPr>
      <w:r>
        <w:t>ECE</w:t>
      </w:r>
      <w:r w:rsidR="00D36047" w:rsidRPr="00D36047">
        <w:t xml:space="preserve"> 210 - Anti-Bias </w:t>
      </w:r>
      <w:r>
        <w:t xml:space="preserve">in Early Childhood Education </w:t>
      </w:r>
      <w:r w:rsidR="00D36047">
        <w:tab/>
      </w:r>
      <w:r w:rsidR="00D36047" w:rsidRPr="00D36047">
        <w:t>3</w:t>
      </w:r>
    </w:p>
    <w:p w14:paraId="6FF70393" w14:textId="77777777" w:rsidR="0096467A" w:rsidRDefault="0096467A" w:rsidP="00D36047">
      <w:pPr>
        <w:pStyle w:val="Courses"/>
        <w:rPr>
          <w:b/>
        </w:rPr>
      </w:pPr>
      <w:proofErr w:type="gramStart"/>
      <w:r>
        <w:t>ECE</w:t>
      </w:r>
      <w:r w:rsidR="00B9269E">
        <w:t xml:space="preserve">  _</w:t>
      </w:r>
      <w:bookmarkStart w:id="0" w:name="_GoBack"/>
      <w:bookmarkEnd w:id="0"/>
      <w:proofErr w:type="gramEnd"/>
      <w:r w:rsidR="00B9269E">
        <w:t xml:space="preserve">__ - </w:t>
      </w:r>
      <w:r>
        <w:t xml:space="preserve">Early Childhood Studies Electives </w:t>
      </w:r>
      <w:r w:rsidRPr="0096467A">
        <w:rPr>
          <w:b/>
        </w:rPr>
        <w:t>OR</w:t>
      </w:r>
    </w:p>
    <w:p w14:paraId="347B16DB" w14:textId="77777777" w:rsidR="0096467A" w:rsidRDefault="0096467A" w:rsidP="00D36047">
      <w:pPr>
        <w:pStyle w:val="Courses"/>
        <w:rPr>
          <w:b/>
        </w:rPr>
      </w:pPr>
      <w:r w:rsidRPr="0096467A">
        <w:t xml:space="preserve">HUS 101 – Introduction to Human </w:t>
      </w:r>
      <w:proofErr w:type="gramStart"/>
      <w:r w:rsidRPr="0096467A">
        <w:t>Services</w:t>
      </w:r>
      <w:r>
        <w:rPr>
          <w:b/>
        </w:rPr>
        <w:t xml:space="preserve">  OR</w:t>
      </w:r>
      <w:proofErr w:type="gramEnd"/>
    </w:p>
    <w:p w14:paraId="0CF4FFD8" w14:textId="77777777" w:rsidR="0096467A" w:rsidRDefault="0096467A" w:rsidP="00D36047">
      <w:pPr>
        <w:pStyle w:val="Courses"/>
        <w:rPr>
          <w:b/>
        </w:rPr>
      </w:pPr>
      <w:r w:rsidRPr="0096467A">
        <w:t xml:space="preserve">ENG 101 – Writing </w:t>
      </w:r>
      <w:proofErr w:type="gramStart"/>
      <w:r w:rsidRPr="0096467A">
        <w:t>I</w:t>
      </w:r>
      <w:r>
        <w:rPr>
          <w:b/>
        </w:rPr>
        <w:t xml:space="preserve">  OR</w:t>
      </w:r>
      <w:proofErr w:type="gramEnd"/>
    </w:p>
    <w:p w14:paraId="14E097C7" w14:textId="77777777" w:rsidR="0096467A" w:rsidRDefault="0096467A" w:rsidP="00D36047">
      <w:pPr>
        <w:pStyle w:val="Courses"/>
        <w:rPr>
          <w:b/>
        </w:rPr>
      </w:pPr>
      <w:r w:rsidRPr="0096467A">
        <w:t xml:space="preserve">MAT 108 – Math for Childhood Education </w:t>
      </w:r>
      <w:proofErr w:type="gramStart"/>
      <w:r w:rsidRPr="0096467A">
        <w:t>I</w:t>
      </w:r>
      <w:r>
        <w:rPr>
          <w:b/>
        </w:rPr>
        <w:t xml:space="preserve">  OR</w:t>
      </w:r>
      <w:proofErr w:type="gramEnd"/>
    </w:p>
    <w:p w14:paraId="1BBE1272" w14:textId="77777777" w:rsidR="0096467A" w:rsidRDefault="0096467A" w:rsidP="00D36047">
      <w:pPr>
        <w:pStyle w:val="Courses"/>
        <w:rPr>
          <w:b/>
        </w:rPr>
      </w:pPr>
      <w:r w:rsidRPr="0096467A">
        <w:t xml:space="preserve">PSY 220 – Child </w:t>
      </w:r>
      <w:proofErr w:type="gramStart"/>
      <w:r w:rsidRPr="0096467A">
        <w:t>Development</w:t>
      </w:r>
      <w:r>
        <w:rPr>
          <w:b/>
        </w:rPr>
        <w:t xml:space="preserve">  OR</w:t>
      </w:r>
      <w:proofErr w:type="gramEnd"/>
    </w:p>
    <w:p w14:paraId="002645EC" w14:textId="77777777" w:rsidR="0096467A" w:rsidRDefault="0096467A" w:rsidP="00D36047">
      <w:pPr>
        <w:pStyle w:val="Courses"/>
        <w:rPr>
          <w:b/>
        </w:rPr>
      </w:pPr>
      <w:r w:rsidRPr="0096467A">
        <w:t xml:space="preserve">SOC 101 – Introduction to </w:t>
      </w:r>
      <w:proofErr w:type="gramStart"/>
      <w:r w:rsidRPr="0096467A">
        <w:t>Sociology</w:t>
      </w:r>
      <w:r>
        <w:rPr>
          <w:b/>
        </w:rPr>
        <w:t xml:space="preserve">  OR</w:t>
      </w:r>
      <w:proofErr w:type="gramEnd"/>
      <w:r>
        <w:rPr>
          <w:b/>
        </w:rPr>
        <w:t xml:space="preserve"> </w:t>
      </w:r>
    </w:p>
    <w:p w14:paraId="63F656CE" w14:textId="31573C00" w:rsidR="00B9269E" w:rsidRDefault="0096467A" w:rsidP="00D36047">
      <w:pPr>
        <w:pStyle w:val="Courses"/>
      </w:pPr>
      <w:r w:rsidRPr="0096467A">
        <w:t>SOC 260 – Sociology of the Family</w:t>
      </w:r>
      <w:r>
        <w:rPr>
          <w:b/>
        </w:rPr>
        <w:tab/>
      </w:r>
      <w:r>
        <w:t>9</w:t>
      </w:r>
    </w:p>
    <w:p w14:paraId="2C2CBEE6" w14:textId="2DFF6A02" w:rsidR="00542631" w:rsidRPr="009E4243" w:rsidRDefault="005211D1" w:rsidP="00D36047">
      <w:pPr>
        <w:pStyle w:val="Total"/>
      </w:pPr>
      <w:r w:rsidRPr="009E4243">
        <w:t xml:space="preserve">Total Credit Hours: </w:t>
      </w:r>
      <w:r w:rsidRPr="009E4243">
        <w:tab/>
        <w:t>1</w:t>
      </w:r>
      <w:r w:rsidR="00302AFF">
        <w:t>5</w:t>
      </w:r>
      <w:r w:rsidR="00CD6670">
        <w:t xml:space="preserve"> Cr.</w:t>
      </w:r>
    </w:p>
    <w:p w14:paraId="6351183D" w14:textId="77777777" w:rsidR="00D7778F" w:rsidRPr="00D7778F" w:rsidRDefault="00D7778F">
      <w:pPr>
        <w:rPr>
          <w:color w:val="000000" w:themeColor="text1"/>
          <w:szCs w:val="20"/>
        </w:rPr>
      </w:pPr>
    </w:p>
    <w:p w14:paraId="50150EB4" w14:textId="77777777" w:rsidR="00A23992" w:rsidRPr="00D7778F" w:rsidRDefault="00A23992">
      <w:pPr>
        <w:rPr>
          <w:color w:val="000000" w:themeColor="text1"/>
          <w:szCs w:val="20"/>
        </w:rPr>
      </w:pPr>
    </w:p>
    <w:sectPr w:rsidR="00A23992" w:rsidRPr="00D7778F" w:rsidSect="00FF4089">
      <w:type w:val="continuous"/>
      <w:pgSz w:w="12240" w:h="15840"/>
      <w:pgMar w:top="1440" w:right="936" w:bottom="1440" w:left="936" w:header="720" w:footer="720" w:gutter="0"/>
      <w:cols w:num="2" w:space="432" w:equalWidth="0">
        <w:col w:w="4320" w:space="432"/>
        <w:col w:w="561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1A7F9" w14:textId="77777777" w:rsidR="00F31657" w:rsidRDefault="00F31657" w:rsidP="00D51871">
      <w:pPr>
        <w:spacing w:line="240" w:lineRule="auto"/>
      </w:pPr>
      <w:r>
        <w:separator/>
      </w:r>
    </w:p>
  </w:endnote>
  <w:endnote w:type="continuationSeparator" w:id="0">
    <w:p w14:paraId="3EBA7B62" w14:textId="77777777" w:rsidR="00F31657" w:rsidRDefault="00F31657" w:rsidP="00D51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9055A" w14:textId="23D16472" w:rsidR="00D51871" w:rsidRPr="00D51871" w:rsidRDefault="00D51871">
    <w:pPr>
      <w:pStyle w:val="Footer"/>
      <w:rPr>
        <w:i/>
      </w:rPr>
    </w:pPr>
    <w:r w:rsidRPr="0031705D">
      <w:rPr>
        <w:i/>
      </w:rPr>
      <w:t xml:space="preserve">The </w:t>
    </w:r>
    <w:r>
      <w:rPr>
        <w:i/>
      </w:rPr>
      <w:t>i</w:t>
    </w:r>
    <w:r w:rsidRPr="0031705D">
      <w:rPr>
        <w:i/>
      </w:rPr>
      <w:t>nformation provided is subject to change throughout the academic year.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64838" w14:textId="77777777" w:rsidR="00F31657" w:rsidRDefault="00F31657" w:rsidP="00D51871">
      <w:pPr>
        <w:spacing w:line="240" w:lineRule="auto"/>
      </w:pPr>
      <w:r>
        <w:separator/>
      </w:r>
    </w:p>
  </w:footnote>
  <w:footnote w:type="continuationSeparator" w:id="0">
    <w:p w14:paraId="20407179" w14:textId="77777777" w:rsidR="00F31657" w:rsidRDefault="00F31657" w:rsidP="00D518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3891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CED9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60EE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2E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B054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C800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822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48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F02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AC1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4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1A"/>
    <w:rsid w:val="00020DF9"/>
    <w:rsid w:val="000523E5"/>
    <w:rsid w:val="000710C5"/>
    <w:rsid w:val="00072C67"/>
    <w:rsid w:val="000B5687"/>
    <w:rsid w:val="000D2380"/>
    <w:rsid w:val="000E040D"/>
    <w:rsid w:val="000E6CB7"/>
    <w:rsid w:val="0010401F"/>
    <w:rsid w:val="001153D7"/>
    <w:rsid w:val="001271B9"/>
    <w:rsid w:val="001552F0"/>
    <w:rsid w:val="00166059"/>
    <w:rsid w:val="00172F0C"/>
    <w:rsid w:val="00181B50"/>
    <w:rsid w:val="00193E72"/>
    <w:rsid w:val="00194EA3"/>
    <w:rsid w:val="001B611B"/>
    <w:rsid w:val="001C7C7C"/>
    <w:rsid w:val="001E212B"/>
    <w:rsid w:val="001E770B"/>
    <w:rsid w:val="001F1C33"/>
    <w:rsid w:val="00204FA4"/>
    <w:rsid w:val="0022425C"/>
    <w:rsid w:val="00232925"/>
    <w:rsid w:val="0023312A"/>
    <w:rsid w:val="00234C41"/>
    <w:rsid w:val="002403F3"/>
    <w:rsid w:val="002925CF"/>
    <w:rsid w:val="002979FE"/>
    <w:rsid w:val="002A1D4A"/>
    <w:rsid w:val="002B169D"/>
    <w:rsid w:val="002B2886"/>
    <w:rsid w:val="002B4471"/>
    <w:rsid w:val="002B5E42"/>
    <w:rsid w:val="002D074C"/>
    <w:rsid w:val="002F3330"/>
    <w:rsid w:val="00302AFF"/>
    <w:rsid w:val="003075F5"/>
    <w:rsid w:val="0031285C"/>
    <w:rsid w:val="00321EEA"/>
    <w:rsid w:val="00327062"/>
    <w:rsid w:val="0033443F"/>
    <w:rsid w:val="003471F8"/>
    <w:rsid w:val="0035577F"/>
    <w:rsid w:val="003619AB"/>
    <w:rsid w:val="0036311D"/>
    <w:rsid w:val="00363A13"/>
    <w:rsid w:val="00370DD3"/>
    <w:rsid w:val="0037382F"/>
    <w:rsid w:val="003928DC"/>
    <w:rsid w:val="00397118"/>
    <w:rsid w:val="003A0BFE"/>
    <w:rsid w:val="003A6D30"/>
    <w:rsid w:val="003B584C"/>
    <w:rsid w:val="003C3B21"/>
    <w:rsid w:val="003E3E3A"/>
    <w:rsid w:val="00411C75"/>
    <w:rsid w:val="00421DAB"/>
    <w:rsid w:val="0044187C"/>
    <w:rsid w:val="00465B66"/>
    <w:rsid w:val="00483C1C"/>
    <w:rsid w:val="00485F8F"/>
    <w:rsid w:val="004A0815"/>
    <w:rsid w:val="004B4F07"/>
    <w:rsid w:val="004E1141"/>
    <w:rsid w:val="004F691F"/>
    <w:rsid w:val="0050204A"/>
    <w:rsid w:val="005211D1"/>
    <w:rsid w:val="00542631"/>
    <w:rsid w:val="005442AA"/>
    <w:rsid w:val="00544B14"/>
    <w:rsid w:val="00557487"/>
    <w:rsid w:val="0058306C"/>
    <w:rsid w:val="00591D20"/>
    <w:rsid w:val="00596C16"/>
    <w:rsid w:val="005A5F90"/>
    <w:rsid w:val="005B0F34"/>
    <w:rsid w:val="005B487D"/>
    <w:rsid w:val="005B6C65"/>
    <w:rsid w:val="005C605E"/>
    <w:rsid w:val="005D6BA7"/>
    <w:rsid w:val="006066AE"/>
    <w:rsid w:val="006133B8"/>
    <w:rsid w:val="0063355D"/>
    <w:rsid w:val="0063382F"/>
    <w:rsid w:val="00670DE8"/>
    <w:rsid w:val="00676CA0"/>
    <w:rsid w:val="00680486"/>
    <w:rsid w:val="00681014"/>
    <w:rsid w:val="00682D99"/>
    <w:rsid w:val="006845DA"/>
    <w:rsid w:val="00695195"/>
    <w:rsid w:val="006A3DD0"/>
    <w:rsid w:val="006B3CC6"/>
    <w:rsid w:val="006D65FC"/>
    <w:rsid w:val="006E5BFD"/>
    <w:rsid w:val="006E7859"/>
    <w:rsid w:val="00700307"/>
    <w:rsid w:val="0071437F"/>
    <w:rsid w:val="0071529F"/>
    <w:rsid w:val="007409CB"/>
    <w:rsid w:val="00741B71"/>
    <w:rsid w:val="007728C6"/>
    <w:rsid w:val="0078574F"/>
    <w:rsid w:val="00786F92"/>
    <w:rsid w:val="007974B2"/>
    <w:rsid w:val="007B721E"/>
    <w:rsid w:val="007B7749"/>
    <w:rsid w:val="007D7BB4"/>
    <w:rsid w:val="007F4B28"/>
    <w:rsid w:val="007F7ECB"/>
    <w:rsid w:val="0080133A"/>
    <w:rsid w:val="00801ED7"/>
    <w:rsid w:val="008110B0"/>
    <w:rsid w:val="008158BD"/>
    <w:rsid w:val="00831FBD"/>
    <w:rsid w:val="00844E88"/>
    <w:rsid w:val="00881650"/>
    <w:rsid w:val="008A3130"/>
    <w:rsid w:val="008D5DA2"/>
    <w:rsid w:val="008D7EC0"/>
    <w:rsid w:val="008E1EFF"/>
    <w:rsid w:val="008F4201"/>
    <w:rsid w:val="009125A9"/>
    <w:rsid w:val="00916EAE"/>
    <w:rsid w:val="00926F25"/>
    <w:rsid w:val="00964239"/>
    <w:rsid w:val="0096467A"/>
    <w:rsid w:val="00970928"/>
    <w:rsid w:val="00970D2D"/>
    <w:rsid w:val="00975F86"/>
    <w:rsid w:val="009844D4"/>
    <w:rsid w:val="00993FA9"/>
    <w:rsid w:val="009A13B2"/>
    <w:rsid w:val="009A6286"/>
    <w:rsid w:val="009A7502"/>
    <w:rsid w:val="009A7D62"/>
    <w:rsid w:val="009B0F87"/>
    <w:rsid w:val="009C1A44"/>
    <w:rsid w:val="009C29E4"/>
    <w:rsid w:val="009D14CC"/>
    <w:rsid w:val="009E237C"/>
    <w:rsid w:val="009E4243"/>
    <w:rsid w:val="009E5D83"/>
    <w:rsid w:val="009F7B76"/>
    <w:rsid w:val="00A00D88"/>
    <w:rsid w:val="00A03901"/>
    <w:rsid w:val="00A07351"/>
    <w:rsid w:val="00A23992"/>
    <w:rsid w:val="00A31F41"/>
    <w:rsid w:val="00A47161"/>
    <w:rsid w:val="00A73126"/>
    <w:rsid w:val="00AB0DA7"/>
    <w:rsid w:val="00AB4EAD"/>
    <w:rsid w:val="00AE5103"/>
    <w:rsid w:val="00AF201A"/>
    <w:rsid w:val="00B0769B"/>
    <w:rsid w:val="00B17761"/>
    <w:rsid w:val="00B54ADB"/>
    <w:rsid w:val="00B86C4E"/>
    <w:rsid w:val="00B9269E"/>
    <w:rsid w:val="00BA6DC1"/>
    <w:rsid w:val="00BB42D6"/>
    <w:rsid w:val="00BC36FA"/>
    <w:rsid w:val="00BD0E0B"/>
    <w:rsid w:val="00BE36E0"/>
    <w:rsid w:val="00BF4700"/>
    <w:rsid w:val="00C15869"/>
    <w:rsid w:val="00C2163E"/>
    <w:rsid w:val="00C240B7"/>
    <w:rsid w:val="00C307EE"/>
    <w:rsid w:val="00C42743"/>
    <w:rsid w:val="00C47E3E"/>
    <w:rsid w:val="00C5771E"/>
    <w:rsid w:val="00C73C63"/>
    <w:rsid w:val="00C7560C"/>
    <w:rsid w:val="00C75718"/>
    <w:rsid w:val="00C80036"/>
    <w:rsid w:val="00CA1344"/>
    <w:rsid w:val="00CA2A62"/>
    <w:rsid w:val="00CA348A"/>
    <w:rsid w:val="00CB132D"/>
    <w:rsid w:val="00CB637C"/>
    <w:rsid w:val="00CD6670"/>
    <w:rsid w:val="00CE6FEE"/>
    <w:rsid w:val="00CF309D"/>
    <w:rsid w:val="00D06EDB"/>
    <w:rsid w:val="00D24BE3"/>
    <w:rsid w:val="00D33193"/>
    <w:rsid w:val="00D36047"/>
    <w:rsid w:val="00D51871"/>
    <w:rsid w:val="00D5256C"/>
    <w:rsid w:val="00D55F3B"/>
    <w:rsid w:val="00D56F10"/>
    <w:rsid w:val="00D6233B"/>
    <w:rsid w:val="00D62B9B"/>
    <w:rsid w:val="00D7778F"/>
    <w:rsid w:val="00D87192"/>
    <w:rsid w:val="00D901BF"/>
    <w:rsid w:val="00D95ED7"/>
    <w:rsid w:val="00DA373F"/>
    <w:rsid w:val="00E023EE"/>
    <w:rsid w:val="00E02580"/>
    <w:rsid w:val="00E03EE5"/>
    <w:rsid w:val="00E11A1A"/>
    <w:rsid w:val="00E15E6E"/>
    <w:rsid w:val="00E514DE"/>
    <w:rsid w:val="00E621D7"/>
    <w:rsid w:val="00E818D0"/>
    <w:rsid w:val="00E94A65"/>
    <w:rsid w:val="00ED0CDA"/>
    <w:rsid w:val="00ED5BB6"/>
    <w:rsid w:val="00EE419F"/>
    <w:rsid w:val="00EF220C"/>
    <w:rsid w:val="00EF4532"/>
    <w:rsid w:val="00F14ACB"/>
    <w:rsid w:val="00F26657"/>
    <w:rsid w:val="00F31657"/>
    <w:rsid w:val="00F33CC4"/>
    <w:rsid w:val="00F347B9"/>
    <w:rsid w:val="00F56E92"/>
    <w:rsid w:val="00F6618F"/>
    <w:rsid w:val="00F737C7"/>
    <w:rsid w:val="00F73CCC"/>
    <w:rsid w:val="00F938AD"/>
    <w:rsid w:val="00FA00F2"/>
    <w:rsid w:val="00FA051D"/>
    <w:rsid w:val="00FA3D3D"/>
    <w:rsid w:val="00FC25DA"/>
    <w:rsid w:val="00FC30FE"/>
    <w:rsid w:val="00FD076B"/>
    <w:rsid w:val="00FF27DD"/>
    <w:rsid w:val="00FF2CC6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D8E8"/>
  <w14:defaultImageDpi w14:val="32767"/>
  <w15:chartTrackingRefBased/>
  <w15:docId w15:val="{4EFEE878-1B1A-9B48-B582-F34D69C7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992"/>
    <w:pPr>
      <w:spacing w:line="269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3738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83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customStyle="1" w:styleId="Courses">
    <w:name w:val="Courses"/>
    <w:basedOn w:val="Normal"/>
    <w:qFormat/>
    <w:rsid w:val="00C307EE"/>
    <w:pPr>
      <w:tabs>
        <w:tab w:val="right" w:pos="5760"/>
      </w:tabs>
      <w:spacing w:line="288" w:lineRule="auto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E5D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E5D83"/>
    <w:rPr>
      <w:color w:val="605E5C"/>
      <w:shd w:val="clear" w:color="auto" w:fill="E1DFDD"/>
    </w:rPr>
  </w:style>
  <w:style w:type="paragraph" w:customStyle="1" w:styleId="NCCC">
    <w:name w:val="NCCC"/>
    <w:basedOn w:val="Normal"/>
    <w:qFormat/>
    <w:rsid w:val="00A23992"/>
    <w:pPr>
      <w:jc w:val="center"/>
    </w:pPr>
    <w:rPr>
      <w:b/>
      <w:color w:val="000000" w:themeColor="text1"/>
      <w:sz w:val="28"/>
    </w:rPr>
  </w:style>
  <w:style w:type="paragraph" w:customStyle="1" w:styleId="Headline">
    <w:name w:val="Headline"/>
    <w:basedOn w:val="Normal"/>
    <w:qFormat/>
    <w:rsid w:val="00A23992"/>
    <w:pPr>
      <w:spacing w:after="120"/>
    </w:pPr>
    <w:rPr>
      <w:b/>
      <w:color w:val="004A79"/>
      <w:sz w:val="24"/>
      <w:szCs w:val="28"/>
    </w:rPr>
  </w:style>
  <w:style w:type="paragraph" w:customStyle="1" w:styleId="ProgramName">
    <w:name w:val="Program Name"/>
    <w:basedOn w:val="Normal"/>
    <w:qFormat/>
    <w:rsid w:val="00A23992"/>
    <w:pPr>
      <w:spacing w:before="240" w:after="360"/>
      <w:jc w:val="center"/>
    </w:pPr>
    <w:rPr>
      <w:b/>
      <w:color w:val="004A79"/>
      <w:sz w:val="28"/>
      <w:szCs w:val="28"/>
    </w:rPr>
  </w:style>
  <w:style w:type="paragraph" w:customStyle="1" w:styleId="Semesters">
    <w:name w:val="Semesters"/>
    <w:basedOn w:val="Normal"/>
    <w:qFormat/>
    <w:rsid w:val="002B5E42"/>
    <w:pPr>
      <w:spacing w:line="276" w:lineRule="auto"/>
    </w:pPr>
    <w:rPr>
      <w:b/>
      <w:color w:val="004A79"/>
      <w:sz w:val="2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73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ED5B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D5BB6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21DA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329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2925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D518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87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518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71"/>
    <w:rPr>
      <w:rFonts w:ascii="Arial" w:hAnsi="Arial"/>
      <w:sz w:val="20"/>
    </w:rPr>
  </w:style>
  <w:style w:type="paragraph" w:customStyle="1" w:styleId="Total">
    <w:name w:val="Total"/>
    <w:basedOn w:val="Courses"/>
    <w:qFormat/>
    <w:rsid w:val="00C307EE"/>
    <w:pPr>
      <w:pBdr>
        <w:top w:val="single" w:sz="4" w:space="1" w:color="auto"/>
      </w:pBd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nyniagara.edu/courses/early-childhood-studies-certificat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erjosh@niagaracc.suny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1B8945-1BAD-4F6C-B45E-EC2CC28D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Stefani Orefice</cp:lastModifiedBy>
  <cp:revision>13</cp:revision>
  <cp:lastPrinted>2019-12-13T16:03:00Z</cp:lastPrinted>
  <dcterms:created xsi:type="dcterms:W3CDTF">2021-02-01T21:52:00Z</dcterms:created>
  <dcterms:modified xsi:type="dcterms:W3CDTF">2025-05-06T14:25:00Z</dcterms:modified>
</cp:coreProperties>
</file>